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101"/>
      </w:tblGrid>
      <w:tr w:rsidR="007B3C35" w:rsidRPr="00427B20" w:rsidTr="00F612D8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B3C35" w:rsidRPr="00427B20" w:rsidRDefault="00A704E2" w:rsidP="00F612D8">
            <w:pPr>
              <w:pStyle w:val="af3"/>
              <w:ind w:left="-567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</w:tcPr>
          <w:p w:rsidR="007B3C35" w:rsidRDefault="00A704E2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B3C35" w:rsidRDefault="007B3C35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A704E2" w:rsidRDefault="00A704E2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 xml:space="preserve">Начальник ИФНС России </w:t>
            </w:r>
            <w:proofErr w:type="gramStart"/>
            <w:r w:rsidR="007B3C35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="007B3C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A704E2" w:rsidRDefault="00A704E2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 xml:space="preserve">Бахчисарайскому району </w:t>
            </w:r>
          </w:p>
          <w:p w:rsidR="007B3C35" w:rsidRDefault="00A704E2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>Республики Крым</w:t>
            </w:r>
          </w:p>
          <w:p w:rsidR="007B3C35" w:rsidRPr="00A704E2" w:rsidRDefault="00A704E2" w:rsidP="00A704E2">
            <w:pPr>
              <w:pStyle w:val="af3"/>
              <w:ind w:left="-108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</w:p>
        </w:tc>
      </w:tr>
    </w:tbl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C35" w:rsidRPr="00A704E2" w:rsidRDefault="007B3C35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AB43D7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5BDB" w:rsidRPr="00AB43D7" w:rsidRDefault="005D2263" w:rsidP="00E25BDB">
      <w:pPr>
        <w:pStyle w:val="ab"/>
        <w:widowControl w:val="0"/>
        <w:rPr>
          <w:sz w:val="24"/>
          <w:szCs w:val="24"/>
        </w:rPr>
      </w:pPr>
      <w:r w:rsidRPr="00AB43D7">
        <w:rPr>
          <w:sz w:val="24"/>
          <w:szCs w:val="24"/>
        </w:rPr>
        <w:t>главного специалиста-эксперта</w:t>
      </w:r>
      <w:r w:rsidR="00E25BDB" w:rsidRPr="00AB43D7">
        <w:rPr>
          <w:sz w:val="24"/>
          <w:szCs w:val="24"/>
        </w:rPr>
        <w:t xml:space="preserve"> отдела информационных технологий </w:t>
      </w:r>
    </w:p>
    <w:p w:rsidR="005D2263" w:rsidRPr="00AB43D7" w:rsidRDefault="00E25BDB" w:rsidP="00E25BDB">
      <w:pPr>
        <w:pStyle w:val="ab"/>
        <w:widowControl w:val="0"/>
        <w:rPr>
          <w:sz w:val="24"/>
          <w:szCs w:val="24"/>
        </w:rPr>
      </w:pPr>
      <w:r w:rsidRPr="00AB43D7">
        <w:rPr>
          <w:sz w:val="24"/>
          <w:szCs w:val="24"/>
        </w:rPr>
        <w:t>ИФНС России по Бахчисарайскому району Республики Крым</w:t>
      </w:r>
    </w:p>
    <w:p w:rsidR="00E25BDB" w:rsidRPr="00AB43D7" w:rsidRDefault="00E25BDB" w:rsidP="00E25BDB">
      <w:pPr>
        <w:pStyle w:val="ab"/>
        <w:widowControl w:val="0"/>
        <w:rPr>
          <w:rFonts w:cs="Times New Roman"/>
          <w:sz w:val="24"/>
          <w:szCs w:val="24"/>
        </w:rPr>
      </w:pPr>
    </w:p>
    <w:p w:rsidR="005D2263" w:rsidRPr="00AB43D7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43D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A704E2" w:rsidRDefault="005D2263" w:rsidP="008E5998">
      <w:pPr>
        <w:pStyle w:val="af6"/>
        <w:widowControl w:val="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специалиста-эксперта </w:t>
      </w:r>
      <w:r w:rsidR="00E25BDB" w:rsidRPr="00A704E2">
        <w:rPr>
          <w:rFonts w:ascii="Times New Roman" w:hAnsi="Times New Roman" w:cs="Times New Roman"/>
          <w:sz w:val="24"/>
          <w:szCs w:val="24"/>
        </w:rPr>
        <w:t>отдела информационных технологий  ИФНС России по Бахчисарайскому району Республики Крым</w:t>
      </w:r>
      <w:r w:rsidRPr="00A704E2">
        <w:rPr>
          <w:rFonts w:ascii="Times New Roman" w:hAnsi="Times New Roman" w:cs="Times New Roman"/>
          <w:sz w:val="24"/>
          <w:szCs w:val="24"/>
        </w:rPr>
        <w:t xml:space="preserve"> (далее - главный специалист-эксперт) относится к старшей группе должностей гражданской службы категории «специалисты».</w:t>
      </w:r>
    </w:p>
    <w:p w:rsidR="00261F8B" w:rsidRPr="00A704E2" w:rsidRDefault="00261F8B" w:rsidP="008E599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- 11-3-4-06</w:t>
      </w:r>
      <w:r w:rsidR="00AB43D7">
        <w:rPr>
          <w:rFonts w:ascii="Times New Roman" w:hAnsi="Times New Roman" w:cs="Times New Roman"/>
          <w:sz w:val="24"/>
          <w:szCs w:val="24"/>
        </w:rPr>
        <w:t>0</w:t>
      </w:r>
    </w:p>
    <w:p w:rsidR="00C9524F" w:rsidRPr="00A704E2" w:rsidRDefault="0085442B" w:rsidP="00C952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2.</w:t>
      </w:r>
      <w:r w:rsidR="00C9524F" w:rsidRPr="00A704E2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</w:t>
      </w:r>
      <w:r w:rsidR="00AB43D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524F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B43D7">
        <w:rPr>
          <w:rFonts w:ascii="Times New Roman" w:hAnsi="Times New Roman" w:cs="Times New Roman"/>
          <w:sz w:val="24"/>
          <w:szCs w:val="24"/>
        </w:rPr>
        <w:t>Отдела</w:t>
      </w:r>
      <w:r w:rsidR="00C9524F" w:rsidRPr="00A704E2">
        <w:rPr>
          <w:rFonts w:ascii="Times New Roman" w:hAnsi="Times New Roman" w:cs="Times New Roman"/>
          <w:sz w:val="24"/>
          <w:szCs w:val="24"/>
        </w:rPr>
        <w:t>:</w:t>
      </w:r>
      <w:r w:rsidR="00AB43D7">
        <w:rPr>
          <w:rFonts w:ascii="Times New Roman" w:hAnsi="Times New Roman" w:cs="Times New Roman"/>
          <w:sz w:val="24"/>
          <w:szCs w:val="24"/>
        </w:rPr>
        <w:t xml:space="preserve"> у</w:t>
      </w:r>
      <w:r w:rsidR="00C9524F" w:rsidRPr="00A704E2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B43D7">
        <w:rPr>
          <w:rFonts w:ascii="Times New Roman" w:hAnsi="Times New Roman" w:cs="Times New Roman"/>
          <w:sz w:val="24"/>
          <w:szCs w:val="24"/>
        </w:rPr>
        <w:t>.</w:t>
      </w:r>
    </w:p>
    <w:p w:rsidR="00C9524F" w:rsidRPr="00A704E2" w:rsidRDefault="00C9524F" w:rsidP="00C952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3</w:t>
      </w:r>
      <w:r w:rsidR="0085442B" w:rsidRPr="00A704E2">
        <w:rPr>
          <w:rFonts w:ascii="Times New Roman" w:hAnsi="Times New Roman" w:cs="Times New Roman"/>
          <w:sz w:val="24"/>
          <w:szCs w:val="24"/>
        </w:rPr>
        <w:t>.</w:t>
      </w:r>
      <w:r w:rsidRPr="00A704E2">
        <w:rPr>
          <w:rFonts w:ascii="Times New Roman" w:hAnsi="Times New Roman" w:cs="Times New Roman"/>
          <w:sz w:val="24"/>
          <w:szCs w:val="24"/>
        </w:rPr>
        <w:t xml:space="preserve"> Вид </w:t>
      </w:r>
      <w:r w:rsidR="00B83780" w:rsidRPr="00A704E2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704E2">
        <w:rPr>
          <w:rFonts w:ascii="Times New Roman" w:hAnsi="Times New Roman" w:cs="Times New Roman"/>
          <w:sz w:val="24"/>
          <w:szCs w:val="24"/>
        </w:rPr>
        <w:t xml:space="preserve"> служебной деятельности </w:t>
      </w:r>
      <w:r w:rsidR="00AB43D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B43D7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B43D7">
        <w:rPr>
          <w:rFonts w:ascii="Times New Roman" w:hAnsi="Times New Roman" w:cs="Times New Roman"/>
          <w:sz w:val="24"/>
          <w:szCs w:val="24"/>
        </w:rPr>
        <w:t>Отдела</w:t>
      </w:r>
      <w:r w:rsidR="00AB43D7" w:rsidRPr="00A704E2">
        <w:rPr>
          <w:rFonts w:ascii="Times New Roman" w:hAnsi="Times New Roman" w:cs="Times New Roman"/>
          <w:sz w:val="24"/>
          <w:szCs w:val="24"/>
        </w:rPr>
        <w:t>: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B43D7">
        <w:rPr>
          <w:rFonts w:ascii="Times New Roman" w:hAnsi="Times New Roman" w:cs="Times New Roman"/>
          <w:sz w:val="24"/>
          <w:szCs w:val="24"/>
        </w:rPr>
        <w:t>р</w:t>
      </w:r>
      <w:r w:rsidRPr="00A704E2">
        <w:rPr>
          <w:rFonts w:ascii="Times New Roman" w:hAnsi="Times New Roman" w:cs="Times New Roman"/>
          <w:sz w:val="24"/>
          <w:szCs w:val="24"/>
        </w:rPr>
        <w:t>егулирование в сфере обеспечения информационной и сетевой безопасности.</w:t>
      </w:r>
    </w:p>
    <w:p w:rsidR="00C9524F" w:rsidRPr="00A704E2" w:rsidRDefault="00C9524F" w:rsidP="00C952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4</w:t>
      </w:r>
      <w:r w:rsidR="0085442B" w:rsidRPr="00A704E2">
        <w:rPr>
          <w:rFonts w:ascii="Times New Roman" w:hAnsi="Times New Roman" w:cs="Times New Roman"/>
          <w:sz w:val="24"/>
          <w:szCs w:val="24"/>
        </w:rPr>
        <w:t>.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 Назначение на должность и освобождение от должности главного специалиста-эксперта осуществляются приказом </w:t>
      </w:r>
      <w:r w:rsidR="00E25BDB" w:rsidRPr="00A704E2">
        <w:rPr>
          <w:rFonts w:ascii="Times New Roman" w:hAnsi="Times New Roman" w:cs="Times New Roman"/>
          <w:sz w:val="24"/>
          <w:szCs w:val="24"/>
        </w:rPr>
        <w:t>ИФНС России по Бахчисарайскому району Республики Крым</w:t>
      </w:r>
      <w:r w:rsidR="005D2263" w:rsidRPr="00A704E2">
        <w:rPr>
          <w:rFonts w:ascii="Times New Roman" w:hAnsi="Times New Roman" w:cs="Times New Roman"/>
          <w:sz w:val="24"/>
          <w:szCs w:val="24"/>
        </w:rPr>
        <w:t>.</w:t>
      </w:r>
    </w:p>
    <w:p w:rsidR="005D2263" w:rsidRPr="00A704E2" w:rsidRDefault="00C9524F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5</w:t>
      </w:r>
      <w:r w:rsidR="0085442B" w:rsidRPr="00A704E2">
        <w:rPr>
          <w:rFonts w:ascii="Times New Roman" w:hAnsi="Times New Roman" w:cs="Times New Roman"/>
          <w:sz w:val="24"/>
          <w:szCs w:val="24"/>
        </w:rPr>
        <w:t>.</w:t>
      </w:r>
      <w:r w:rsidR="00D650A7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Главный специалист-эксперт непосредственно подчиняется начальнику </w:t>
      </w:r>
      <w:r w:rsidR="00D650A7" w:rsidRPr="00A704E2">
        <w:rPr>
          <w:rFonts w:ascii="Times New Roman" w:hAnsi="Times New Roman" w:cs="Times New Roman"/>
          <w:sz w:val="24"/>
          <w:szCs w:val="24"/>
        </w:rPr>
        <w:t>либо лицу, исполняющему его обязанности (далее – Начальник) отдела информационных технологий Инспекции (далее – Отдел)</w:t>
      </w:r>
      <w:r w:rsidR="005D2263" w:rsidRPr="00A704E2">
        <w:rPr>
          <w:rFonts w:ascii="Times New Roman" w:hAnsi="Times New Roman" w:cs="Times New Roman"/>
          <w:sz w:val="24"/>
          <w:szCs w:val="24"/>
        </w:rPr>
        <w:t>.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00419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AB43D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A704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AB43D7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D2263" w:rsidRPr="00A704E2">
        <w:rPr>
          <w:rFonts w:ascii="Times New Roman" w:hAnsi="Times New Roman" w:cs="Times New Roman"/>
          <w:sz w:val="24"/>
          <w:szCs w:val="24"/>
        </w:rPr>
        <w:t>Для замещения должности главного специалиста-эксперта устанавливаются</w:t>
      </w:r>
      <w:r w:rsidR="00B5766B"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="00B5766B" w:rsidRPr="00A704E2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5D2263" w:rsidRPr="00A704E2" w:rsidRDefault="00006C52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6.1</w:t>
      </w:r>
      <w:r w:rsidR="00B5766B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71FC4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8D5453" w:rsidRPr="00A704E2">
        <w:rPr>
          <w:rFonts w:ascii="Times New Roman" w:hAnsi="Times New Roman" w:cs="Times New Roman"/>
          <w:sz w:val="24"/>
          <w:szCs w:val="24"/>
        </w:rPr>
        <w:t>высше</w:t>
      </w:r>
      <w:r w:rsidR="00A71FC4">
        <w:rPr>
          <w:rFonts w:ascii="Times New Roman" w:hAnsi="Times New Roman" w:cs="Times New Roman"/>
          <w:sz w:val="24"/>
          <w:szCs w:val="24"/>
        </w:rPr>
        <w:t>го</w:t>
      </w:r>
      <w:r w:rsidR="008D5453" w:rsidRPr="00A704E2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A71FC4">
        <w:rPr>
          <w:rFonts w:ascii="Times New Roman" w:hAnsi="Times New Roman" w:cs="Times New Roman"/>
          <w:sz w:val="24"/>
          <w:szCs w:val="24"/>
        </w:rPr>
        <w:t xml:space="preserve">я по специальности, направлению подготовки: </w:t>
      </w:r>
      <w:proofErr w:type="gramStart"/>
      <w:r w:rsidR="00A71FC4">
        <w:rPr>
          <w:rFonts w:ascii="Times New Roman" w:hAnsi="Times New Roman" w:cs="Times New Roman"/>
          <w:sz w:val="24"/>
          <w:szCs w:val="24"/>
        </w:rPr>
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A71FC4" w:rsidRDefault="00006C52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6</w:t>
      </w:r>
      <w:r w:rsidR="00481AB6" w:rsidRPr="00A704E2">
        <w:rPr>
          <w:rFonts w:ascii="Times New Roman" w:hAnsi="Times New Roman" w:cs="Times New Roman"/>
          <w:sz w:val="24"/>
          <w:szCs w:val="24"/>
        </w:rPr>
        <w:t>.</w:t>
      </w:r>
      <w:r w:rsidRPr="00A704E2">
        <w:rPr>
          <w:rFonts w:ascii="Times New Roman" w:hAnsi="Times New Roman" w:cs="Times New Roman"/>
          <w:sz w:val="24"/>
          <w:szCs w:val="24"/>
        </w:rPr>
        <w:t xml:space="preserve">2 </w:t>
      </w:r>
      <w:r w:rsidR="00481AB6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71FC4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81AB6" w:rsidRDefault="00A71FC4" w:rsidP="00A71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FC4">
        <w:rPr>
          <w:rFonts w:ascii="Times New Roman" w:hAnsi="Times New Roman" w:cs="Times New Roman"/>
          <w:sz w:val="24"/>
          <w:szCs w:val="24"/>
        </w:rPr>
        <w:t xml:space="preserve">6.3 Наличие базовых знаний: </w:t>
      </w:r>
      <w:r w:rsidR="00481AB6" w:rsidRPr="00A71FC4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Pr="00A71FC4">
        <w:rPr>
          <w:rFonts w:ascii="Times New Roman" w:hAnsi="Times New Roman" w:cs="Times New Roman"/>
          <w:sz w:val="24"/>
          <w:szCs w:val="24"/>
        </w:rPr>
        <w:t xml:space="preserve"> </w:t>
      </w:r>
      <w:r w:rsidR="00481AB6" w:rsidRPr="00A71FC4">
        <w:rPr>
          <w:rFonts w:ascii="Times New Roman" w:hAnsi="Times New Roman" w:cs="Times New Roman"/>
          <w:sz w:val="24"/>
          <w:szCs w:val="24"/>
        </w:rPr>
        <w:t>основ</w:t>
      </w:r>
      <w:r w:rsidRPr="00A71FC4">
        <w:rPr>
          <w:rFonts w:ascii="Times New Roman" w:hAnsi="Times New Roman" w:cs="Times New Roman"/>
          <w:sz w:val="24"/>
          <w:szCs w:val="24"/>
        </w:rPr>
        <w:t xml:space="preserve"> К</w:t>
      </w:r>
      <w:r w:rsidR="00481AB6" w:rsidRPr="00A71FC4">
        <w:rPr>
          <w:rFonts w:ascii="Times New Roman" w:hAnsi="Times New Roman" w:cs="Times New Roman"/>
          <w:sz w:val="24"/>
          <w:szCs w:val="24"/>
        </w:rPr>
        <w:t>онституции Российской Федерации,</w:t>
      </w:r>
      <w:r w:rsidRPr="00A71FC4">
        <w:rPr>
          <w:rFonts w:ascii="Times New Roman" w:hAnsi="Times New Roman" w:cs="Times New Roman"/>
          <w:sz w:val="24"/>
          <w:szCs w:val="24"/>
        </w:rPr>
        <w:t xml:space="preserve"> законодательства о гражданской службе; законодательства о противодействии коррупции; в области информационно-коммуникационных технологий; общих принципов служебного поведения государственных служащих.</w:t>
      </w:r>
    </w:p>
    <w:p w:rsidR="00A71FC4" w:rsidRDefault="00A71FC4" w:rsidP="00A71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</w:t>
      </w:r>
      <w:r w:rsidR="00C830B4">
        <w:rPr>
          <w:rFonts w:ascii="Times New Roman" w:hAnsi="Times New Roman" w:cs="Times New Roman"/>
          <w:sz w:val="24"/>
          <w:szCs w:val="24"/>
        </w:rPr>
        <w:t>:</w:t>
      </w:r>
    </w:p>
    <w:p w:rsidR="005A28F0" w:rsidRDefault="00C830B4" w:rsidP="005A28F0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2006г. № 149-ФЗ «Об информации, информационных технологиях и о защите информации»; </w:t>
      </w:r>
      <w:r w:rsidRPr="005A28F0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5 мая 2014г. № 97-ФЗ «О внесении изменения в Федеральный закон «Об</w:t>
      </w:r>
      <w:r w:rsidR="004F244E" w:rsidRPr="005A28F0">
        <w:rPr>
          <w:rFonts w:ascii="Times New Roman" w:hAnsi="Times New Roman" w:cs="Times New Roman"/>
          <w:sz w:val="24"/>
          <w:szCs w:val="24"/>
        </w:rPr>
        <w:t xml:space="preserve"> информации, информационных технологиях и о защите информации» и отдельные законодательные акты Российской Федерации по в опросам упорядочения обменом информации с использованием информационно-телекоммуникационных сетей»;</w:t>
      </w:r>
      <w:proofErr w:type="gramEnd"/>
      <w:r w:rsidR="004F244E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Pr="005A28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244E" w:rsidRPr="005A28F0">
        <w:rPr>
          <w:rFonts w:ascii="Times New Roman" w:hAnsi="Times New Roman" w:cs="Times New Roman"/>
          <w:sz w:val="24"/>
          <w:szCs w:val="24"/>
        </w:rPr>
        <w:t>Федеральный закон от 27 июля 2006 г. №152-ФЗ «О персональных данных»;</w:t>
      </w:r>
      <w:r w:rsidR="004F244E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4F244E" w:rsidRPr="005A28F0">
        <w:rPr>
          <w:rFonts w:ascii="Times New Roman" w:hAnsi="Times New Roman" w:cs="Times New Roman"/>
          <w:sz w:val="24"/>
          <w:szCs w:val="24"/>
        </w:rPr>
        <w:t>Федеральный закон от 6 апреля 2011г. №63-ФЗ «Об электронной подписи»;</w:t>
      </w:r>
      <w:r w:rsidR="004F244E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4F244E" w:rsidRPr="005A28F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</w:t>
      </w:r>
      <w:r w:rsidR="004F244E" w:rsidRPr="005A28F0">
        <w:rPr>
          <w:rFonts w:ascii="Times New Roman" w:hAnsi="Times New Roman" w:cs="Times New Roman"/>
          <w:sz w:val="24"/>
          <w:szCs w:val="24"/>
        </w:rPr>
        <w:t xml:space="preserve"> 15 апреля 2014г. № 313 «Об утверждении государственной программы Российской Федерации «Информационное общество (2011-2020 годы)»; </w:t>
      </w:r>
      <w:r w:rsidR="005A28F0" w:rsidRPr="005A28F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10 сентября 2009г. №723«О порядке ввода в эксплуатацию отдельных государственных информационных систем»</w:t>
      </w:r>
      <w:r w:rsidR="005A28F0" w:rsidRPr="005A28F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5A28F0" w:rsidRPr="005A28F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18 февраля 2005г. № 87 «Об утверждении перечня наименований услуг связи, вносимых в лицензии, и перечней лицензионных условий». </w:t>
      </w:r>
      <w:proofErr w:type="gramStart"/>
      <w:r w:rsidR="005A28F0" w:rsidRPr="005A28F0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от 30 декабря 2001г. № 195-ФЗ; </w:t>
      </w:r>
      <w:r w:rsidR="005A28F0" w:rsidRPr="005A28F0">
        <w:rPr>
          <w:rFonts w:ascii="Times New Roman" w:hAnsi="Times New Roman" w:cs="Times New Roman"/>
          <w:sz w:val="24"/>
          <w:szCs w:val="24"/>
        </w:rPr>
        <w:t>Закон Российской Федерации от 21 июля 1993г. №5485-1«О государственной тайне»;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4A3FAA" w:rsidRPr="005A28F0">
        <w:rPr>
          <w:rFonts w:ascii="Times New Roman" w:hAnsi="Times New Roman" w:cs="Times New Roman"/>
          <w:sz w:val="24"/>
          <w:szCs w:val="24"/>
        </w:rPr>
        <w:t>Федеральный закон от 27 декабря 2002 г. №184-ФЗ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«</w:t>
      </w:r>
      <w:r w:rsidR="004A3FAA" w:rsidRPr="005A28F0">
        <w:rPr>
          <w:rFonts w:ascii="Times New Roman" w:hAnsi="Times New Roman" w:cs="Times New Roman"/>
          <w:sz w:val="24"/>
          <w:szCs w:val="24"/>
        </w:rPr>
        <w:t>О техническом регулировании»;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5A28F0" w:rsidRPr="005A28F0">
        <w:rPr>
          <w:rFonts w:ascii="Times New Roman" w:hAnsi="Times New Roman" w:cs="Times New Roman"/>
          <w:sz w:val="24"/>
          <w:szCs w:val="24"/>
        </w:rPr>
        <w:t>Федеральный закон от 9 февраля 2009 г. №8-ФЗ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28F0" w:rsidRPr="005A28F0">
        <w:rPr>
          <w:rFonts w:ascii="Times New Roman" w:hAnsi="Times New Roman" w:cs="Times New Roman"/>
          <w:sz w:val="24"/>
          <w:szCs w:val="24"/>
        </w:rPr>
        <w:t>Федеральный закон от 28 декабря 2010 г. №390-ФЗ «О безопасности»;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5A28F0" w:rsidRPr="005A28F0">
        <w:rPr>
          <w:rFonts w:ascii="Times New Roman" w:hAnsi="Times New Roman" w:cs="Times New Roman"/>
          <w:sz w:val="24"/>
          <w:szCs w:val="24"/>
        </w:rPr>
        <w:t>Федеральный закон от 4 мая 2011г. №99-ФЗ «О лицензировании отдельных видов деятельности»;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5A28F0" w:rsidRPr="005A28F0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20 января 1994 г. №170 «Об основах государственной политики в сфере информатизации»;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5A28F0" w:rsidRPr="005A28F0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№1203 «Об утверждении перечня сведений, отнесенных к государственной тайне»;</w:t>
      </w:r>
      <w:proofErr w:type="gramEnd"/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28F0" w:rsidRPr="005A28F0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17 марта 2008 г. №351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; </w:t>
      </w:r>
      <w:r w:rsidR="005A28F0" w:rsidRPr="005A28F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июня 1995 г. №608 «О сертификации средств защиты информации»;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5A28F0" w:rsidRPr="005A28F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14 ноября 2015г. № 1235 «О федеральной государственной информационной системе координации информатизации»;</w:t>
      </w:r>
      <w:proofErr w:type="gramEnd"/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5A28F0" w:rsidRPr="005A28F0">
        <w:rPr>
          <w:rFonts w:ascii="Times New Roman" w:hAnsi="Times New Roman" w:cs="Times New Roman"/>
          <w:sz w:val="24"/>
          <w:szCs w:val="24"/>
        </w:rPr>
        <w:t>приказ Федеральное агентство правительственной связи и информации при Президенте Российской Федерации от 13 июня 2001г. №152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5A28F0" w:rsidRPr="005A28F0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="005A28F0" w:rsidRPr="005A28F0">
        <w:rPr>
          <w:rFonts w:ascii="Times New Roman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28F0" w:rsidRPr="005A28F0">
        <w:rPr>
          <w:rFonts w:ascii="Times New Roman" w:hAnsi="Times New Roman" w:cs="Times New Roman"/>
          <w:sz w:val="24"/>
          <w:szCs w:val="24"/>
        </w:rPr>
        <w:t>приказ ФСТЭК России от 11 февраля 2013г. №17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5A28F0" w:rsidRPr="005A28F0">
        <w:rPr>
          <w:rFonts w:ascii="Times New Roman" w:hAnsi="Times New Roman" w:cs="Times New Roman"/>
          <w:sz w:val="24"/>
          <w:szCs w:val="24"/>
        </w:rPr>
        <w:t>приказ ФСТЭК России от 18 февраля 2013г. №21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="005A28F0" w:rsidRPr="005A28F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31407" w:rsidRDefault="005A28F0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8F0">
        <w:rPr>
          <w:rFonts w:ascii="Times New Roman" w:hAnsi="Times New Roman" w:cs="Times New Roman"/>
          <w:sz w:val="24"/>
          <w:szCs w:val="24"/>
        </w:rPr>
        <w:t>6.4.2</w:t>
      </w:r>
      <w:proofErr w:type="gramStart"/>
      <w:r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6C3B5A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031407" w:rsidRPr="005A28F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031407" w:rsidRPr="005A28F0">
        <w:rPr>
          <w:rFonts w:ascii="Times New Roman" w:hAnsi="Times New Roman" w:cs="Times New Roman"/>
          <w:sz w:val="24"/>
          <w:szCs w:val="24"/>
        </w:rPr>
        <w:t>ные</w:t>
      </w:r>
      <w:r w:rsidR="006C3B5A" w:rsidRPr="005A28F0">
        <w:rPr>
          <w:rFonts w:ascii="Times New Roman" w:hAnsi="Times New Roman" w:cs="Times New Roman"/>
          <w:sz w:val="24"/>
          <w:szCs w:val="24"/>
        </w:rPr>
        <w:t xml:space="preserve"> профессиональные </w:t>
      </w:r>
      <w:r w:rsidR="00031407" w:rsidRPr="005A28F0">
        <w:rPr>
          <w:rFonts w:ascii="Times New Roman" w:hAnsi="Times New Roman" w:cs="Times New Roman"/>
          <w:sz w:val="24"/>
          <w:szCs w:val="24"/>
        </w:rPr>
        <w:t>знания:</w:t>
      </w:r>
    </w:p>
    <w:p w:rsidR="00B6621A" w:rsidRDefault="00B6621A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D41E31" w:rsidRDefault="00D41E31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понятие базовых информационных ресурсов;</w:t>
      </w:r>
    </w:p>
    <w:p w:rsidR="00D41E31" w:rsidRDefault="00D41E31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D41E31" w:rsidRDefault="00D41E31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D41E31" w:rsidRDefault="00D41E31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D41E31" w:rsidRDefault="00C4602F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дств </w:t>
      </w:r>
      <w:r w:rsidRPr="00C4602F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C4602F">
        <w:rPr>
          <w:rFonts w:ascii="Times New Roman" w:hAnsi="Times New Roman" w:cs="Times New Roman"/>
          <w:sz w:val="24"/>
          <w:szCs w:val="24"/>
        </w:rPr>
        <w:t>иптографическ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4602F">
        <w:rPr>
          <w:rFonts w:ascii="Times New Roman" w:hAnsi="Times New Roman" w:cs="Times New Roman"/>
          <w:sz w:val="24"/>
          <w:szCs w:val="24"/>
        </w:rPr>
        <w:t xml:space="preserve"> защит</w:t>
      </w:r>
      <w:r>
        <w:rPr>
          <w:rFonts w:ascii="Times New Roman" w:hAnsi="Times New Roman" w:cs="Times New Roman"/>
          <w:sz w:val="24"/>
          <w:szCs w:val="24"/>
        </w:rPr>
        <w:t>ы информации с ограниченным доступом, не содержащей сведений, составляющих государственную тайну;</w:t>
      </w:r>
    </w:p>
    <w:p w:rsidR="00C4602F" w:rsidRDefault="00C4602F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знания, полученные в рамках программ повышения квалификации по темам: </w:t>
      </w:r>
      <w:r w:rsidR="00BA64F0">
        <w:rPr>
          <w:rFonts w:ascii="Times New Roman" w:hAnsi="Times New Roman" w:cs="Times New Roman"/>
          <w:sz w:val="24"/>
          <w:szCs w:val="24"/>
        </w:rPr>
        <w:t>«Информационные системы и технологии», «Управление проектами».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</w:t>
      </w:r>
      <w:r w:rsidR="00031407" w:rsidRPr="00A704E2">
        <w:rPr>
          <w:sz w:val="24"/>
          <w:szCs w:val="24"/>
        </w:rPr>
        <w:t>орядок и методы защиты государственной тайны;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1407" w:rsidRPr="00A704E2">
        <w:rPr>
          <w:sz w:val="24"/>
          <w:szCs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современные коммуникации, сетевые приложения, программное обеспечение;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понятие системы связи;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методы информационного обеспечения;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440"/>
        </w:tabs>
        <w:spacing w:after="0" w:line="32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031407" w:rsidRPr="00A704E2" w:rsidRDefault="00BA64F0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понятие защита информации</w:t>
      </w:r>
      <w:proofErr w:type="gramStart"/>
      <w:r>
        <w:rPr>
          <w:sz w:val="24"/>
          <w:szCs w:val="24"/>
        </w:rPr>
        <w:t>.</w:t>
      </w:r>
      <w:proofErr w:type="gramEnd"/>
      <w:r w:rsidR="00031407" w:rsidRPr="00A704E2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031407" w:rsidRPr="00A704E2">
        <w:rPr>
          <w:sz w:val="24"/>
          <w:szCs w:val="24"/>
        </w:rPr>
        <w:t>ротиводействие иностранным техническим разведкам;</w:t>
      </w:r>
    </w:p>
    <w:p w:rsidR="00031407" w:rsidRPr="00A704E2" w:rsidRDefault="00BA64F0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порядок создания автоматизированных систем в защищенном исполнении;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="00031407" w:rsidRPr="00A704E2">
        <w:rPr>
          <w:sz w:val="24"/>
          <w:szCs w:val="24"/>
        </w:rPr>
        <w:t>программно-технические способы и средства обеспечения информационной безопасности;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="00031407" w:rsidRPr="00A704E2">
        <w:rPr>
          <w:sz w:val="24"/>
          <w:szCs w:val="24"/>
        </w:rPr>
        <w:t>система управления</w:t>
      </w:r>
      <w:r w:rsidR="00FF2692" w:rsidRPr="00A704E2">
        <w:rPr>
          <w:sz w:val="24"/>
          <w:szCs w:val="24"/>
        </w:rPr>
        <w:t xml:space="preserve"> </w:t>
      </w:r>
      <w:r w:rsidR="00031407" w:rsidRPr="00A704E2">
        <w:rPr>
          <w:sz w:val="24"/>
          <w:szCs w:val="24"/>
        </w:rPr>
        <w:t>электронными архивами, системы информационной безопасности и управления эксплуатацией;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="00031407" w:rsidRPr="00A704E2">
        <w:rPr>
          <w:sz w:val="24"/>
          <w:szCs w:val="24"/>
        </w:rPr>
        <w:t>методы и средства получения, обработки и передачи информации;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="00031407" w:rsidRPr="00A704E2">
        <w:rPr>
          <w:sz w:val="24"/>
          <w:szCs w:val="24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="00031407" w:rsidRPr="00A704E2">
        <w:rPr>
          <w:sz w:val="24"/>
          <w:szCs w:val="24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031407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="00031407" w:rsidRPr="00A704E2">
        <w:rPr>
          <w:sz w:val="24"/>
          <w:szCs w:val="24"/>
        </w:rPr>
        <w:t>порядок проведения специальных исследований, тестовых испытаний, процедур сертификации и лицензирования.</w:t>
      </w:r>
    </w:p>
    <w:p w:rsidR="008F2EB9" w:rsidRDefault="008F2EB9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6.5 Наличие функциональных знаний:</w:t>
      </w:r>
    </w:p>
    <w:p w:rsidR="008F2EB9" w:rsidRDefault="008F2EB9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технологий и средств </w:t>
      </w:r>
      <w:r w:rsidR="00391A46">
        <w:rPr>
          <w:sz w:val="24"/>
          <w:szCs w:val="24"/>
        </w:rPr>
        <w:t>обеспечения информационной безопасности;</w:t>
      </w:r>
    </w:p>
    <w:p w:rsidR="00391A46" w:rsidRDefault="00391A46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средств ведения классификаторов и каталогов;</w:t>
      </w:r>
    </w:p>
    <w:p w:rsid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сетевого оборудования (роутеры, сетевые концентраторы, сетевые коммутаторы, маршрутизаторы, </w:t>
      </w:r>
      <w:r>
        <w:rPr>
          <w:sz w:val="24"/>
          <w:szCs w:val="24"/>
          <w:lang w:val="en-US"/>
        </w:rPr>
        <w:t>VPN</w:t>
      </w:r>
      <w:r>
        <w:rPr>
          <w:sz w:val="24"/>
          <w:szCs w:val="24"/>
        </w:rPr>
        <w:t xml:space="preserve">-узлы), системы печати (принтеры, факсы, копиры), источники питания (блоки питания, </w:t>
      </w:r>
      <w:r>
        <w:rPr>
          <w:sz w:val="24"/>
          <w:szCs w:val="24"/>
          <w:lang w:val="en-US"/>
        </w:rPr>
        <w:t>UPS</w:t>
      </w:r>
      <w:r>
        <w:rPr>
          <w:sz w:val="24"/>
          <w:szCs w:val="24"/>
        </w:rPr>
        <w:t xml:space="preserve">, батареи), носители информации (жесткие диски, </w:t>
      </w:r>
      <w:r>
        <w:rPr>
          <w:sz w:val="24"/>
          <w:szCs w:val="24"/>
          <w:lang w:val="en-US"/>
        </w:rPr>
        <w:t>USB</w:t>
      </w:r>
      <w:r>
        <w:rPr>
          <w:sz w:val="24"/>
          <w:szCs w:val="24"/>
        </w:rPr>
        <w:t xml:space="preserve">-накопители, </w:t>
      </w:r>
      <w:r>
        <w:rPr>
          <w:sz w:val="24"/>
          <w:szCs w:val="24"/>
          <w:lang w:val="en-US"/>
        </w:rPr>
        <w:t>CD</w:t>
      </w:r>
      <w:r w:rsidRPr="00391A46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DVD</w:t>
      </w:r>
      <w:r>
        <w:rPr>
          <w:sz w:val="24"/>
          <w:szCs w:val="24"/>
        </w:rPr>
        <w:t xml:space="preserve"> приводы, </w:t>
      </w:r>
      <w:r>
        <w:rPr>
          <w:sz w:val="24"/>
          <w:szCs w:val="24"/>
          <w:lang w:val="en-US"/>
        </w:rPr>
        <w:t>floppy</w:t>
      </w:r>
      <w:r>
        <w:rPr>
          <w:sz w:val="24"/>
          <w:szCs w:val="24"/>
        </w:rPr>
        <w:t>);</w:t>
      </w:r>
      <w:proofErr w:type="gramEnd"/>
    </w:p>
    <w:p w:rsid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принципов работы сетевых протоколов, построения компьютерных сетей;</w:t>
      </w:r>
    </w:p>
    <w:p w:rsid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локальных сетей (протоколы, сетевое оборудование, принципы построения сетей).</w:t>
      </w:r>
    </w:p>
    <w:p w:rsidR="00391A46" w:rsidRP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6.6 Наличие базовых умений: </w:t>
      </w:r>
      <w:r w:rsidRPr="00391A46">
        <w:rPr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FC573D" w:rsidRPr="00FC573D" w:rsidRDefault="00391A46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6.7 </w:t>
      </w:r>
      <w:r w:rsidR="00FC573D" w:rsidRPr="00FC573D">
        <w:rPr>
          <w:sz w:val="24"/>
          <w:szCs w:val="24"/>
        </w:rPr>
        <w:t>Наличие профессиональных умений: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защита от несанкционированного доступа к информации;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определение потребности в технических средствах защиты;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перевод информации в единый формат;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проведения аттестационных мероприятий объекта информации;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FC573D">
        <w:rPr>
          <w:sz w:val="24"/>
          <w:szCs w:val="24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 xml:space="preserve">проведение специальных исследований и контрольных проверок, аттестации объектов, помещений, технических средств, программ; 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мониторинг сети, выявление ошибки пользователей и сетевого программного обеспечения,  восстановление работоспособности системы.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6.8 </w:t>
      </w:r>
      <w:r w:rsidRPr="00FC573D">
        <w:rPr>
          <w:sz w:val="24"/>
          <w:szCs w:val="24"/>
        </w:rPr>
        <w:t>Наличие функциональных умений: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 xml:space="preserve">осуществление антивирусной защиты локальной сети и отдельных компьютеров; 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осуществление верстки макетов, разработка и тестирование сайтов;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BA64F0" w:rsidRDefault="00FC573D" w:rsidP="00FC573D">
      <w:pPr>
        <w:pStyle w:val="22"/>
        <w:shd w:val="clear" w:color="auto" w:fill="auto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определение неисправности принтера, ксерокса, монитора.</w:t>
      </w:r>
    </w:p>
    <w:p w:rsidR="00FC573D" w:rsidRDefault="00FC573D" w:rsidP="00006C52">
      <w:pPr>
        <w:pStyle w:val="22"/>
        <w:shd w:val="clear" w:color="auto" w:fill="auto"/>
        <w:tabs>
          <w:tab w:val="left" w:pos="1975"/>
        </w:tabs>
        <w:spacing w:after="0"/>
        <w:jc w:val="both"/>
        <w:rPr>
          <w:sz w:val="24"/>
          <w:szCs w:val="24"/>
        </w:rPr>
      </w:pPr>
    </w:p>
    <w:p w:rsidR="005D2263" w:rsidRPr="00A704E2" w:rsidRDefault="005D2263" w:rsidP="00006C5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D2263" w:rsidRPr="00A704E2" w:rsidRDefault="005D2263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FC573D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572503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Основные права и обязанности 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7161F0" w:rsidRPr="00A704E2">
        <w:rPr>
          <w:rFonts w:ascii="Times New Roman" w:hAnsi="Times New Roman" w:cs="Times New Roman"/>
          <w:sz w:val="24"/>
          <w:szCs w:val="24"/>
        </w:rPr>
        <w:br/>
      </w:r>
      <w:r w:rsidR="005D2263" w:rsidRPr="00A704E2">
        <w:rPr>
          <w:rFonts w:ascii="Times New Roman" w:hAnsi="Times New Roman" w:cs="Times New Roman"/>
          <w:sz w:val="24"/>
          <w:szCs w:val="24"/>
        </w:rPr>
        <w:t>от 27 июля 2004 г. № 79-ФЗ «О государственной гражданской службе Российской Федерации».</w:t>
      </w:r>
    </w:p>
    <w:p w:rsidR="00FC573D" w:rsidRDefault="00006C52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8</w:t>
      </w:r>
      <w:r w:rsidR="005D2263" w:rsidRPr="00A704E2">
        <w:rPr>
          <w:rFonts w:ascii="Times New Roman" w:hAnsi="Times New Roman" w:cs="Times New Roman"/>
          <w:sz w:val="24"/>
          <w:szCs w:val="24"/>
        </w:rPr>
        <w:t>.</w:t>
      </w:r>
      <w:r w:rsidR="00FC573D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функций, возложенных на отдел информационных технологий Инспекции,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FC573D">
        <w:rPr>
          <w:rFonts w:ascii="Times New Roman" w:hAnsi="Times New Roman" w:cs="Times New Roman"/>
          <w:sz w:val="24"/>
          <w:szCs w:val="24"/>
        </w:rPr>
        <w:t>г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 w:rsidR="00FC573D">
        <w:rPr>
          <w:rFonts w:ascii="Times New Roman" w:hAnsi="Times New Roman" w:cs="Times New Roman"/>
          <w:sz w:val="24"/>
          <w:szCs w:val="24"/>
        </w:rPr>
        <w:t>Отдела обязан:</w:t>
      </w:r>
    </w:p>
    <w:p w:rsidR="0014172E" w:rsidRPr="00A704E2" w:rsidRDefault="00FC573D" w:rsidP="00891821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14172E" w:rsidRPr="00A704E2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14172E" w:rsidRPr="00A704E2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функци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F2692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14172E" w:rsidRPr="00A704E2">
        <w:rPr>
          <w:rFonts w:ascii="Times New Roman" w:hAnsi="Times New Roman" w:cs="Times New Roman"/>
          <w:sz w:val="24"/>
          <w:szCs w:val="24"/>
        </w:rPr>
        <w:t>единого заказчика по закупке телекоммуникационных средств и созданию локальных вычислительных сетей.</w:t>
      </w:r>
    </w:p>
    <w:p w:rsidR="0014172E" w:rsidRPr="00A704E2" w:rsidRDefault="00891821" w:rsidP="00891821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14172E" w:rsidRPr="00A704E2">
        <w:rPr>
          <w:sz w:val="24"/>
          <w:szCs w:val="24"/>
        </w:rPr>
        <w:t>.2</w:t>
      </w:r>
      <w:proofErr w:type="gramStart"/>
      <w:r w:rsidR="0014172E" w:rsidRPr="00A704E2">
        <w:rPr>
          <w:sz w:val="24"/>
          <w:szCs w:val="24"/>
        </w:rPr>
        <w:t xml:space="preserve"> О</w:t>
      </w:r>
      <w:proofErr w:type="gramEnd"/>
      <w:r w:rsidR="0014172E" w:rsidRPr="00A704E2">
        <w:rPr>
          <w:sz w:val="24"/>
          <w:szCs w:val="24"/>
        </w:rPr>
        <w:t>существл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контрол</w:t>
      </w:r>
      <w:r>
        <w:rPr>
          <w:sz w:val="24"/>
          <w:szCs w:val="24"/>
        </w:rPr>
        <w:t>ь</w:t>
      </w:r>
      <w:r w:rsidR="0014172E" w:rsidRPr="00A704E2">
        <w:rPr>
          <w:sz w:val="24"/>
          <w:szCs w:val="24"/>
        </w:rPr>
        <w:t xml:space="preserve"> за эффективностью предусмотренных мер защиты конфиденциальной информации в Инспекции.</w:t>
      </w:r>
    </w:p>
    <w:p w:rsidR="0014172E" w:rsidRPr="00A704E2" w:rsidRDefault="00891821" w:rsidP="00891821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>
        <w:rPr>
          <w:sz w:val="24"/>
          <w:szCs w:val="24"/>
        </w:rPr>
        <w:t>3</w:t>
      </w:r>
      <w:proofErr w:type="gramStart"/>
      <w:r w:rsidR="0014172E" w:rsidRPr="00A704E2">
        <w:rPr>
          <w:sz w:val="24"/>
          <w:szCs w:val="24"/>
        </w:rPr>
        <w:t xml:space="preserve"> О</w:t>
      </w:r>
      <w:proofErr w:type="gramEnd"/>
      <w:r w:rsidR="0014172E" w:rsidRPr="00A704E2">
        <w:rPr>
          <w:sz w:val="24"/>
          <w:szCs w:val="24"/>
        </w:rPr>
        <w:t>беспеч</w:t>
      </w:r>
      <w:r>
        <w:rPr>
          <w:sz w:val="24"/>
          <w:szCs w:val="24"/>
        </w:rPr>
        <w:t>ивать</w:t>
      </w:r>
      <w:r w:rsidR="0014172E" w:rsidRPr="00A704E2">
        <w:rPr>
          <w:sz w:val="24"/>
          <w:szCs w:val="24"/>
        </w:rPr>
        <w:t xml:space="preserve"> защит</w:t>
      </w:r>
      <w:r>
        <w:rPr>
          <w:sz w:val="24"/>
          <w:szCs w:val="24"/>
        </w:rPr>
        <w:t>у</w:t>
      </w:r>
      <w:r w:rsidR="0014172E" w:rsidRPr="00A704E2">
        <w:rPr>
          <w:sz w:val="24"/>
          <w:szCs w:val="24"/>
        </w:rPr>
        <w:t xml:space="preserve"> информации в выделенных и защищаемых помещениях Инспекции, а также при передаче по техническим каналам связи.</w:t>
      </w:r>
    </w:p>
    <w:p w:rsidR="0014172E" w:rsidRPr="00A704E2" w:rsidRDefault="00891821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4</w:t>
      </w:r>
      <w:proofErr w:type="gramStart"/>
      <w:r w:rsidR="0014172E" w:rsidRPr="00A704E2">
        <w:rPr>
          <w:sz w:val="24"/>
          <w:szCs w:val="24"/>
        </w:rPr>
        <w:t xml:space="preserve"> У</w:t>
      </w:r>
      <w:proofErr w:type="gramEnd"/>
      <w:r w:rsidR="0014172E" w:rsidRPr="00A704E2">
        <w:rPr>
          <w:sz w:val="24"/>
          <w:szCs w:val="24"/>
        </w:rPr>
        <w:t>част</w:t>
      </w:r>
      <w:r>
        <w:rPr>
          <w:sz w:val="24"/>
          <w:szCs w:val="24"/>
        </w:rPr>
        <w:t>вовать</w:t>
      </w:r>
      <w:r w:rsidR="0014172E" w:rsidRPr="00A704E2">
        <w:rPr>
          <w:sz w:val="24"/>
          <w:szCs w:val="24"/>
        </w:rPr>
        <w:t xml:space="preserve"> в проектировании, приемке, сдаче в промышленную эксплуатацию программных и аппаратных средств (в части требований к средствам защиты информации).</w:t>
      </w:r>
    </w:p>
    <w:p w:rsidR="0014172E" w:rsidRPr="00A704E2" w:rsidRDefault="00891821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5</w:t>
      </w:r>
      <w:proofErr w:type="gramStart"/>
      <w:r w:rsidR="0014172E" w:rsidRPr="00A704E2">
        <w:rPr>
          <w:sz w:val="24"/>
          <w:szCs w:val="24"/>
        </w:rPr>
        <w:t xml:space="preserve"> О</w:t>
      </w:r>
      <w:proofErr w:type="gramEnd"/>
      <w:r w:rsidR="0014172E" w:rsidRPr="00A704E2">
        <w:rPr>
          <w:sz w:val="24"/>
          <w:szCs w:val="24"/>
        </w:rPr>
        <w:t>существл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контрол</w:t>
      </w:r>
      <w:r>
        <w:rPr>
          <w:sz w:val="24"/>
          <w:szCs w:val="24"/>
        </w:rPr>
        <w:t>ь</w:t>
      </w:r>
      <w:r w:rsidR="0014172E" w:rsidRPr="00A704E2">
        <w:rPr>
          <w:sz w:val="24"/>
          <w:szCs w:val="24"/>
        </w:rPr>
        <w:t xml:space="preserve"> </w:t>
      </w:r>
      <w:r w:rsidR="00211FFE" w:rsidRPr="00A704E2">
        <w:rPr>
          <w:sz w:val="24"/>
          <w:szCs w:val="24"/>
        </w:rPr>
        <w:t xml:space="preserve">над </w:t>
      </w:r>
      <w:r w:rsidR="0014172E" w:rsidRPr="00A704E2">
        <w:rPr>
          <w:sz w:val="24"/>
          <w:szCs w:val="24"/>
        </w:rPr>
        <w:t>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14172E" w:rsidRPr="00A704E2" w:rsidRDefault="00891821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6</w:t>
      </w:r>
      <w:proofErr w:type="gramStart"/>
      <w:r w:rsidR="0014172E" w:rsidRPr="00A704E2">
        <w:rPr>
          <w:sz w:val="24"/>
          <w:szCs w:val="24"/>
        </w:rPr>
        <w:t xml:space="preserve"> О</w:t>
      </w:r>
      <w:proofErr w:type="gramEnd"/>
      <w:r w:rsidR="0014172E" w:rsidRPr="00A704E2">
        <w:rPr>
          <w:sz w:val="24"/>
          <w:szCs w:val="24"/>
        </w:rPr>
        <w:t>существл</w:t>
      </w:r>
      <w:r w:rsidR="005415BE"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контрол</w:t>
      </w:r>
      <w:r w:rsidR="005415BE">
        <w:rPr>
          <w:sz w:val="24"/>
          <w:szCs w:val="24"/>
        </w:rPr>
        <w:t>ь</w:t>
      </w:r>
      <w:r w:rsidR="0014172E" w:rsidRPr="00A704E2">
        <w:rPr>
          <w:sz w:val="24"/>
          <w:szCs w:val="24"/>
        </w:rPr>
        <w:t xml:space="preserve"> </w:t>
      </w:r>
      <w:r w:rsidR="00211FFE" w:rsidRPr="00A704E2">
        <w:rPr>
          <w:sz w:val="24"/>
          <w:szCs w:val="24"/>
        </w:rPr>
        <w:t>над</w:t>
      </w:r>
      <w:r w:rsidR="0014172E" w:rsidRPr="00A704E2">
        <w:rPr>
          <w:sz w:val="24"/>
          <w:szCs w:val="24"/>
        </w:rPr>
        <w:t xml:space="preserve"> разрешительной системой допуска исполнителей к работе с защищаемой информацией.</w:t>
      </w:r>
    </w:p>
    <w:p w:rsidR="0014172E" w:rsidRPr="00A704E2" w:rsidRDefault="005415BE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7</w:t>
      </w:r>
      <w:proofErr w:type="gramStart"/>
      <w:r w:rsidR="0014172E" w:rsidRPr="00A704E2">
        <w:rPr>
          <w:sz w:val="24"/>
          <w:szCs w:val="24"/>
        </w:rPr>
        <w:t xml:space="preserve"> </w:t>
      </w:r>
      <w:r w:rsidRPr="00A704E2">
        <w:rPr>
          <w:sz w:val="24"/>
          <w:szCs w:val="24"/>
        </w:rPr>
        <w:t>О</w:t>
      </w:r>
      <w:proofErr w:type="gramEnd"/>
      <w:r w:rsidRPr="00A704E2">
        <w:rPr>
          <w:sz w:val="24"/>
          <w:szCs w:val="24"/>
        </w:rPr>
        <w:t>существл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мониторинг информации, циркулирующей в сетях, системах и выделенных помещениях Инспекции, использует аппаратно-программные средства предотвращения и пресечения утечки информации.</w:t>
      </w:r>
    </w:p>
    <w:p w:rsidR="0014172E" w:rsidRPr="00A704E2" w:rsidRDefault="005415BE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8</w:t>
      </w:r>
      <w:proofErr w:type="gramStart"/>
      <w:r w:rsidR="0014172E" w:rsidRPr="00A704E2">
        <w:rPr>
          <w:sz w:val="24"/>
          <w:szCs w:val="24"/>
        </w:rPr>
        <w:t xml:space="preserve"> В</w:t>
      </w:r>
      <w:proofErr w:type="gramEnd"/>
      <w:r w:rsidR="0014172E" w:rsidRPr="00A704E2">
        <w:rPr>
          <w:sz w:val="24"/>
          <w:szCs w:val="24"/>
        </w:rPr>
        <w:t>ыявл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>, идентифици</w:t>
      </w:r>
      <w:r>
        <w:rPr>
          <w:sz w:val="24"/>
          <w:szCs w:val="24"/>
        </w:rPr>
        <w:t>ровать</w:t>
      </w:r>
      <w:r w:rsidR="0014172E" w:rsidRPr="00A704E2">
        <w:rPr>
          <w:sz w:val="24"/>
          <w:szCs w:val="24"/>
        </w:rPr>
        <w:t xml:space="preserve"> и опозна</w:t>
      </w:r>
      <w:r>
        <w:rPr>
          <w:sz w:val="24"/>
          <w:szCs w:val="24"/>
        </w:rPr>
        <w:t>вать</w:t>
      </w:r>
      <w:r w:rsidR="0014172E" w:rsidRPr="00A704E2">
        <w:rPr>
          <w:sz w:val="24"/>
          <w:szCs w:val="24"/>
        </w:rPr>
        <w:t xml:space="preserve"> несанкционированны</w:t>
      </w:r>
      <w:r>
        <w:rPr>
          <w:sz w:val="24"/>
          <w:szCs w:val="24"/>
        </w:rPr>
        <w:t>е</w:t>
      </w:r>
      <w:r w:rsidR="0014172E" w:rsidRPr="00A704E2">
        <w:rPr>
          <w:sz w:val="24"/>
          <w:szCs w:val="24"/>
        </w:rPr>
        <w:t xml:space="preserve"> источник</w:t>
      </w:r>
      <w:r>
        <w:rPr>
          <w:sz w:val="24"/>
          <w:szCs w:val="24"/>
        </w:rPr>
        <w:t>и</w:t>
      </w:r>
      <w:r w:rsidR="0014172E" w:rsidRPr="00A704E2">
        <w:rPr>
          <w:sz w:val="24"/>
          <w:szCs w:val="24"/>
        </w:rPr>
        <w:t xml:space="preserve"> электромагнитных, </w:t>
      </w:r>
      <w:proofErr w:type="spellStart"/>
      <w:r w:rsidR="0014172E" w:rsidRPr="00A704E2">
        <w:rPr>
          <w:sz w:val="24"/>
          <w:szCs w:val="24"/>
        </w:rPr>
        <w:t>виброакустических</w:t>
      </w:r>
      <w:proofErr w:type="spellEnd"/>
      <w:r w:rsidR="0014172E" w:rsidRPr="00A704E2">
        <w:rPr>
          <w:sz w:val="24"/>
          <w:szCs w:val="24"/>
        </w:rPr>
        <w:t>, оптических и иных излучений, проводит</w:t>
      </w:r>
      <w:r>
        <w:rPr>
          <w:sz w:val="24"/>
          <w:szCs w:val="24"/>
        </w:rPr>
        <w:t>ь</w:t>
      </w:r>
      <w:r w:rsidR="0014172E" w:rsidRPr="00A704E2">
        <w:rPr>
          <w:sz w:val="24"/>
          <w:szCs w:val="24"/>
        </w:rPr>
        <w:t xml:space="preserve"> их поиск и пресечение, использу</w:t>
      </w:r>
      <w:r>
        <w:rPr>
          <w:sz w:val="24"/>
          <w:szCs w:val="24"/>
        </w:rPr>
        <w:t>я</w:t>
      </w:r>
      <w:r w:rsidR="0014172E" w:rsidRPr="00A704E2">
        <w:rPr>
          <w:sz w:val="24"/>
          <w:szCs w:val="24"/>
        </w:rPr>
        <w:t xml:space="preserve"> для этих целей технические средства, включая специальные.</w:t>
      </w:r>
    </w:p>
    <w:p w:rsidR="0014172E" w:rsidRPr="00A704E2" w:rsidRDefault="005415BE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9</w:t>
      </w:r>
      <w:proofErr w:type="gramStart"/>
      <w:r w:rsidR="0014172E" w:rsidRPr="00A704E2">
        <w:rPr>
          <w:sz w:val="24"/>
          <w:szCs w:val="24"/>
        </w:rPr>
        <w:t xml:space="preserve"> О</w:t>
      </w:r>
      <w:proofErr w:type="gramEnd"/>
      <w:r w:rsidR="0014172E" w:rsidRPr="00A704E2">
        <w:rPr>
          <w:sz w:val="24"/>
          <w:szCs w:val="24"/>
        </w:rPr>
        <w:t>ргани</w:t>
      </w:r>
      <w:r>
        <w:rPr>
          <w:sz w:val="24"/>
          <w:szCs w:val="24"/>
        </w:rPr>
        <w:t>зовывать</w:t>
      </w:r>
      <w:r w:rsidR="0014172E" w:rsidRPr="00A704E2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я</w:t>
      </w:r>
      <w:r w:rsidR="0014172E" w:rsidRPr="00A704E2">
        <w:rPr>
          <w:sz w:val="24"/>
          <w:szCs w:val="24"/>
        </w:rPr>
        <w:t xml:space="preserve"> по проведению специальных проверок выделенных помещений и технических средств Инспекции с целью проведения их аттестации и сертификации на соответствие нормам защиты информации.</w:t>
      </w:r>
    </w:p>
    <w:p w:rsidR="0014172E" w:rsidRPr="00A704E2" w:rsidRDefault="005415BE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10</w:t>
      </w:r>
      <w:proofErr w:type="gramStart"/>
      <w:r w:rsidR="0014172E" w:rsidRPr="00A704E2">
        <w:rPr>
          <w:sz w:val="24"/>
          <w:szCs w:val="24"/>
        </w:rPr>
        <w:t xml:space="preserve"> У</w:t>
      </w:r>
      <w:proofErr w:type="gramEnd"/>
      <w:r w:rsidR="0014172E" w:rsidRPr="00A704E2">
        <w:rPr>
          <w:sz w:val="24"/>
          <w:szCs w:val="24"/>
        </w:rPr>
        <w:t>част</w:t>
      </w:r>
      <w:r>
        <w:rPr>
          <w:sz w:val="24"/>
          <w:szCs w:val="24"/>
        </w:rPr>
        <w:t>вовать</w:t>
      </w:r>
      <w:r w:rsidR="0014172E" w:rsidRPr="00A704E2">
        <w:rPr>
          <w:sz w:val="24"/>
          <w:szCs w:val="24"/>
        </w:rPr>
        <w:t xml:space="preserve"> в проектировании, приемке и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каналам.</w:t>
      </w:r>
    </w:p>
    <w:p w:rsidR="0014172E" w:rsidRPr="00A704E2" w:rsidRDefault="005415BE" w:rsidP="00006C52">
      <w:pPr>
        <w:ind w:firstLine="283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CC481E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="0014172E" w:rsidRPr="00CC481E">
        <w:rPr>
          <w:rFonts w:ascii="Times New Roman" w:hAnsi="Times New Roman" w:cs="Times New Roman"/>
          <w:sz w:val="24"/>
          <w:szCs w:val="24"/>
        </w:rPr>
        <w:t xml:space="preserve"> </w:t>
      </w:r>
      <w:r w:rsidRPr="00CC481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CC481E">
        <w:rPr>
          <w:rFonts w:ascii="Times New Roman" w:hAnsi="Times New Roman" w:cs="Times New Roman"/>
          <w:sz w:val="24"/>
          <w:szCs w:val="24"/>
        </w:rPr>
        <w:t>частвовать</w:t>
      </w:r>
      <w:r w:rsidR="0014172E" w:rsidRPr="00CC481E">
        <w:rPr>
          <w:rFonts w:ascii="Times New Roman" w:hAnsi="Times New Roman" w:cs="Times New Roman"/>
          <w:sz w:val="24"/>
          <w:szCs w:val="24"/>
        </w:rPr>
        <w:t xml:space="preserve"> в проектировании, приемке, сдаче в промышленную эксплуатацию программных и аппаратных средств (в части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требований к средствам защиты информации).</w:t>
      </w:r>
    </w:p>
    <w:p w:rsidR="0014172E" w:rsidRPr="00A704E2" w:rsidRDefault="005415BE" w:rsidP="005415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>О</w:t>
      </w:r>
      <w:proofErr w:type="gramEnd"/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>рганиз</w:t>
      </w:r>
      <w:r>
        <w:rPr>
          <w:rFonts w:ascii="Times New Roman" w:hAnsi="Times New Roman" w:cs="Times New Roman"/>
          <w:spacing w:val="3"/>
          <w:sz w:val="24"/>
          <w:szCs w:val="24"/>
        </w:rPr>
        <w:t>овывать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и пров</w:t>
      </w:r>
      <w:r>
        <w:rPr>
          <w:rFonts w:ascii="Times New Roman" w:hAnsi="Times New Roman" w:cs="Times New Roman"/>
          <w:spacing w:val="3"/>
          <w:sz w:val="24"/>
          <w:szCs w:val="24"/>
        </w:rPr>
        <w:t>одить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информационно-аналитическ</w:t>
      </w:r>
      <w:r>
        <w:rPr>
          <w:rFonts w:ascii="Times New Roman" w:hAnsi="Times New Roman" w:cs="Times New Roman"/>
          <w:spacing w:val="3"/>
          <w:sz w:val="24"/>
          <w:szCs w:val="24"/>
        </w:rPr>
        <w:t>ие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работы 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по выявлению признаков несанкционированного доступа к </w:t>
      </w:r>
      <w:r w:rsidR="0014172E" w:rsidRPr="00A704E2">
        <w:rPr>
          <w:rFonts w:ascii="Times New Roman" w:hAnsi="Times New Roman" w:cs="Times New Roman"/>
          <w:spacing w:val="-1"/>
          <w:sz w:val="24"/>
          <w:szCs w:val="24"/>
        </w:rPr>
        <w:t>охраняемым федеральным законом сведениям.</w:t>
      </w:r>
    </w:p>
    <w:p w:rsidR="0014172E" w:rsidRPr="00A704E2" w:rsidRDefault="005415BE" w:rsidP="005415B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14172E" w:rsidRPr="00A704E2">
        <w:rPr>
          <w:rFonts w:ascii="Times New Roman" w:hAnsi="Times New Roman" w:cs="Times New Roman"/>
          <w:sz w:val="24"/>
          <w:szCs w:val="24"/>
        </w:rPr>
        <w:t>.13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14172E" w:rsidRPr="00A704E2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 проектировании, приемке и сдаче в эксплуатацию специальных средств, администрирование средств криптографической защиты информации (СКЗИ).</w:t>
      </w:r>
      <w:r w:rsidR="0014172E" w:rsidRPr="00A704E2">
        <w:rPr>
          <w:rFonts w:ascii="Times New Roman" w:hAnsi="Times New Roman" w:cs="Times New Roman"/>
          <w:sz w:val="24"/>
          <w:szCs w:val="24"/>
        </w:rPr>
        <w:tab/>
      </w:r>
    </w:p>
    <w:p w:rsidR="0014172E" w:rsidRPr="00A704E2" w:rsidRDefault="005415BE" w:rsidP="005415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14 Обеспечи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внедрени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программно-технических систем информационного взаимодействия налоговых органов с налогоплательщиками с применением современных электронн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цифровых  технологий.</w:t>
      </w:r>
    </w:p>
    <w:p w:rsidR="0014172E" w:rsidRPr="00A704E2" w:rsidRDefault="00CC481E" w:rsidP="00CC481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роводить п</w:t>
      </w:r>
      <w:r w:rsidR="0014172E" w:rsidRPr="00A704E2">
        <w:rPr>
          <w:rFonts w:ascii="Times New Roman" w:hAnsi="Times New Roman" w:cs="Times New Roman"/>
          <w:sz w:val="24"/>
          <w:szCs w:val="24"/>
        </w:rPr>
        <w:t>рактическ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реализаци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единой политики (концепции) обеспечения информационной безопасности ФНС России, определение требований к системе защиты информации в налоговых органах, документообороту на бумажных и электронных носителях.</w:t>
      </w:r>
    </w:p>
    <w:p w:rsidR="0014172E" w:rsidRPr="00A704E2" w:rsidRDefault="00680575" w:rsidP="00CC481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14172E" w:rsidRPr="00A704E2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во внедрении программных продуктов по предмету деятельности Отдела.</w:t>
      </w:r>
    </w:p>
    <w:p w:rsidR="0014172E" w:rsidRPr="00A704E2" w:rsidRDefault="00680575" w:rsidP="00CC481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17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14172E"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функции по поручению руководства Инспекции.</w:t>
      </w:r>
    </w:p>
    <w:p w:rsidR="0014172E" w:rsidRPr="00A704E2" w:rsidRDefault="00680575" w:rsidP="00CC481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 организации и осуществлении мероприятий по профессиональной подготовке кадров, проведении совещаний-семинаров по вопросам</w:t>
      </w:r>
      <w:r w:rsidR="00211FFE" w:rsidRPr="00A704E2">
        <w:rPr>
          <w:rFonts w:ascii="Times New Roman" w:hAnsi="Times New Roman" w:cs="Times New Roman"/>
          <w:sz w:val="24"/>
          <w:szCs w:val="24"/>
        </w:rPr>
        <w:t>,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отдела.</w:t>
      </w:r>
    </w:p>
    <w:p w:rsidR="0014172E" w:rsidRPr="00A704E2" w:rsidRDefault="00680575" w:rsidP="00CC481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19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211FFE" w:rsidRPr="00A704E2">
        <w:rPr>
          <w:rFonts w:ascii="Times New Roman" w:hAnsi="Times New Roman" w:cs="Times New Roman"/>
          <w:sz w:val="24"/>
          <w:szCs w:val="24"/>
        </w:rPr>
        <w:t xml:space="preserve">над </w:t>
      </w:r>
      <w:r w:rsidR="0014172E" w:rsidRPr="00A704E2">
        <w:rPr>
          <w:rFonts w:ascii="Times New Roman" w:hAnsi="Times New Roman" w:cs="Times New Roman"/>
          <w:sz w:val="24"/>
          <w:szCs w:val="24"/>
        </w:rPr>
        <w:t>выполнением технологических процессов и инструкций на рабочие места по предмету деятельности отдела.</w:t>
      </w:r>
    </w:p>
    <w:p w:rsidR="0014172E" w:rsidRPr="00A704E2" w:rsidRDefault="00680575" w:rsidP="006805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14172E" w:rsidRPr="00A704E2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C249BA"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C249BA" w:rsidRPr="00A704E2">
        <w:rPr>
          <w:rFonts w:ascii="Times New Roman" w:hAnsi="Times New Roman" w:cs="Times New Roman"/>
          <w:sz w:val="24"/>
          <w:szCs w:val="24"/>
        </w:rPr>
        <w:t>существл</w:t>
      </w:r>
      <w:r w:rsidR="00C249BA">
        <w:rPr>
          <w:rFonts w:ascii="Times New Roman" w:hAnsi="Times New Roman" w:cs="Times New Roman"/>
          <w:sz w:val="24"/>
          <w:szCs w:val="24"/>
        </w:rPr>
        <w:t>ять</w:t>
      </w:r>
      <w:r w:rsidR="00C249BA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C249BA">
        <w:rPr>
          <w:rFonts w:ascii="Times New Roman" w:hAnsi="Times New Roman" w:cs="Times New Roman"/>
          <w:sz w:val="24"/>
          <w:szCs w:val="24"/>
        </w:rPr>
        <w:t>в</w:t>
      </w:r>
      <w:r w:rsidR="0014172E" w:rsidRPr="00A704E2">
        <w:rPr>
          <w:rFonts w:ascii="Times New Roman" w:hAnsi="Times New Roman" w:cs="Times New Roman"/>
          <w:sz w:val="24"/>
          <w:szCs w:val="24"/>
        </w:rPr>
        <w:t>недрение и сопровождение систем телекоммуникаций для обмена открытой и конфиденциальной информацией.</w:t>
      </w:r>
    </w:p>
    <w:p w:rsidR="0014172E" w:rsidRPr="00A704E2" w:rsidRDefault="00C249BA" w:rsidP="00C249B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14172E" w:rsidRPr="00A704E2">
        <w:rPr>
          <w:rFonts w:ascii="Times New Roman" w:hAnsi="Times New Roman" w:cs="Times New Roman"/>
          <w:sz w:val="24"/>
          <w:szCs w:val="24"/>
        </w:rPr>
        <w:t>беспечи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работоспособност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аппаратной части,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сторонних организаций.</w:t>
      </w:r>
    </w:p>
    <w:p w:rsidR="0014172E" w:rsidRPr="00A704E2" w:rsidRDefault="00E57149" w:rsidP="00C249B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работ по учету, хранению, приемке, выдаче, перемещению, использованию, списанию средств вычислительной техники, средств связи, лицензий на программное обеспечение и программных комплексов.</w:t>
      </w:r>
    </w:p>
    <w:p w:rsidR="0014172E" w:rsidRPr="00A704E2" w:rsidRDefault="00E57149" w:rsidP="00C249BA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23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z w:val="24"/>
          <w:szCs w:val="24"/>
        </w:rPr>
        <w:t>беспечение программно-технической защиты информации Инспекции.</w:t>
      </w:r>
    </w:p>
    <w:p w:rsidR="0014172E" w:rsidRPr="00A704E2" w:rsidRDefault="00E57149" w:rsidP="00C249BA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4172E" w:rsidRPr="00A704E2">
        <w:rPr>
          <w:rFonts w:ascii="Times New Roman" w:hAnsi="Times New Roman" w:cs="Times New Roman"/>
          <w:sz w:val="24"/>
          <w:szCs w:val="24"/>
        </w:rPr>
        <w:t>становк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режим и правила обработки, защиты информационных ресурсов и доступа к ним.</w:t>
      </w:r>
    </w:p>
    <w:p w:rsidR="0014172E" w:rsidRPr="00A704E2" w:rsidRDefault="00E57149" w:rsidP="00C249B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z w:val="24"/>
          <w:szCs w:val="24"/>
        </w:rPr>
        <w:t>беспечение доступа сотрудников налоговых органов субъекта РФ к федеральным информационным ресурсам, сопровождаемым Межрегиональной инспекцией ФНС России по центральной обработке данных</w:t>
      </w:r>
    </w:p>
    <w:p w:rsidR="0014172E" w:rsidRPr="00A704E2" w:rsidRDefault="00E57149" w:rsidP="00E57149">
      <w:pPr>
        <w:shd w:val="clear" w:color="auto" w:fill="FFFFFF"/>
        <w:spacing w:after="0" w:line="240" w:lineRule="auto"/>
        <w:ind w:right="24" w:firstLine="284"/>
        <w:jc w:val="both"/>
        <w:rPr>
          <w:rFonts w:ascii="Times New Roman" w:hAnsi="Times New Roman" w:cs="Times New Roman"/>
          <w:color w:val="FF0000"/>
          <w:spacing w:val="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онтроль состояния обеспечения безопасности информации в ходе эксплуатации объектов информатизации налоговых органов в плановом порядке </w:t>
      </w:r>
      <w:r w:rsidR="0014172E" w:rsidRPr="00A704E2">
        <w:rPr>
          <w:rFonts w:ascii="Times New Roman" w:hAnsi="Times New Roman" w:cs="Times New Roman"/>
          <w:spacing w:val="-1"/>
          <w:sz w:val="24"/>
          <w:szCs w:val="24"/>
        </w:rPr>
        <w:t xml:space="preserve">или вне плана, в случаях нарушения безопасности информации с целью определения </w:t>
      </w:r>
      <w:r w:rsidR="0014172E" w:rsidRPr="00A704E2">
        <w:rPr>
          <w:rFonts w:ascii="Times New Roman" w:hAnsi="Times New Roman" w:cs="Times New Roman"/>
          <w:sz w:val="24"/>
          <w:szCs w:val="24"/>
        </w:rPr>
        <w:t>причин произошедших нарушений.</w:t>
      </w:r>
    </w:p>
    <w:p w:rsidR="0014172E" w:rsidRPr="00A704E2" w:rsidRDefault="00E57149" w:rsidP="00E5714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комплексн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защит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безопасности.</w:t>
      </w:r>
    </w:p>
    <w:p w:rsidR="0014172E" w:rsidRPr="00A704E2" w:rsidRDefault="00E57149" w:rsidP="00E5714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онтроль </w:t>
      </w:r>
      <w:r w:rsidR="00FF2692" w:rsidRPr="00A704E2">
        <w:rPr>
          <w:rFonts w:ascii="Times New Roman" w:hAnsi="Times New Roman" w:cs="Times New Roman"/>
          <w:sz w:val="24"/>
          <w:szCs w:val="24"/>
        </w:rPr>
        <w:t xml:space="preserve">над </w:t>
      </w:r>
      <w:r w:rsidR="0014172E" w:rsidRPr="00A704E2">
        <w:rPr>
          <w:rFonts w:ascii="Times New Roman" w:hAnsi="Times New Roman" w:cs="Times New Roman"/>
          <w:sz w:val="24"/>
          <w:szCs w:val="24"/>
        </w:rPr>
        <w:t>эффективностью предусмотренных мер защиты информации, составляющей налоговую тайну, и иной конфиденциальной информации в налоговых органах.</w:t>
      </w:r>
    </w:p>
    <w:p w:rsidR="0014172E" w:rsidRPr="00A704E2" w:rsidRDefault="00DA5E84" w:rsidP="00A057C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29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z w:val="24"/>
          <w:szCs w:val="24"/>
        </w:rPr>
        <w:t>беспечение единой политики, проводимой ФНС России, в области  информатизации и телекоммуникации налоговых органов, защиты интересов налоговых органов от угроз в информационной сфере.</w:t>
      </w:r>
    </w:p>
    <w:p w:rsidR="0014172E" w:rsidRPr="00A704E2" w:rsidRDefault="00151C0E" w:rsidP="00A057C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3</w:t>
      </w:r>
      <w:r w:rsidR="000A26D5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0A26D5"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A26D5" w:rsidRPr="00A704E2">
        <w:rPr>
          <w:rFonts w:ascii="Times New Roman" w:hAnsi="Times New Roman" w:cs="Times New Roman"/>
          <w:sz w:val="24"/>
          <w:szCs w:val="24"/>
        </w:rPr>
        <w:t>существл</w:t>
      </w:r>
      <w:r w:rsidR="000A26D5">
        <w:rPr>
          <w:rFonts w:ascii="Times New Roman" w:hAnsi="Times New Roman" w:cs="Times New Roman"/>
          <w:sz w:val="24"/>
          <w:szCs w:val="24"/>
        </w:rPr>
        <w:t>ять</w:t>
      </w:r>
      <w:r w:rsidR="000A26D5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0A26D5">
        <w:rPr>
          <w:rFonts w:ascii="Times New Roman" w:hAnsi="Times New Roman" w:cs="Times New Roman"/>
          <w:spacing w:val="3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>рганизаци</w:t>
      </w:r>
      <w:r w:rsidR="000A26D5">
        <w:rPr>
          <w:rFonts w:ascii="Times New Roman" w:hAnsi="Times New Roman" w:cs="Times New Roman"/>
          <w:spacing w:val="3"/>
          <w:sz w:val="24"/>
          <w:szCs w:val="24"/>
        </w:rPr>
        <w:t>ю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и проведение информационно-аналитической работы 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по выявлению признаков несанкционированного доступа к </w:t>
      </w:r>
      <w:r w:rsidR="0014172E" w:rsidRPr="00A704E2">
        <w:rPr>
          <w:rFonts w:ascii="Times New Roman" w:hAnsi="Times New Roman" w:cs="Times New Roman"/>
          <w:spacing w:val="-1"/>
          <w:sz w:val="24"/>
          <w:szCs w:val="24"/>
        </w:rPr>
        <w:t>охраняемым федеральным законом сведениям.</w:t>
      </w:r>
    </w:p>
    <w:p w:rsidR="00D9039A" w:rsidRPr="00A704E2" w:rsidRDefault="000A26D5" w:rsidP="00A057C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D9039A" w:rsidRPr="00A704E2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D9039A" w:rsidRPr="00A704E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D9039A" w:rsidRPr="00A704E2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D9039A" w:rsidRPr="00A704E2">
        <w:rPr>
          <w:rFonts w:ascii="Times New Roman" w:hAnsi="Times New Roman" w:cs="Times New Roman"/>
          <w:sz w:val="24"/>
          <w:szCs w:val="24"/>
        </w:rPr>
        <w:t xml:space="preserve"> обработку персональных данных в строгом соответствии с Положением об обработке персональных данных</w:t>
      </w:r>
    </w:p>
    <w:p w:rsidR="00D9039A" w:rsidRPr="00A704E2" w:rsidRDefault="000A26D5" w:rsidP="00A057C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D9039A" w:rsidRPr="00A704E2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D9039A" w:rsidRPr="00A704E2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D9039A" w:rsidRPr="00A704E2">
        <w:rPr>
          <w:rFonts w:ascii="Times New Roman" w:hAnsi="Times New Roman" w:cs="Times New Roman"/>
          <w:sz w:val="24"/>
          <w:szCs w:val="24"/>
        </w:rPr>
        <w:t>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D9039A" w:rsidRPr="00A704E2">
        <w:rPr>
          <w:rFonts w:ascii="Times New Roman" w:hAnsi="Times New Roman" w:cs="Times New Roman"/>
          <w:sz w:val="24"/>
          <w:szCs w:val="24"/>
        </w:rPr>
        <w:t xml:space="preserve"> конфиденциальность своих паролей и ключей доступа к ресурсам информационных систем персональных данных.</w:t>
      </w:r>
    </w:p>
    <w:p w:rsidR="00C82A81" w:rsidRPr="00A704E2" w:rsidRDefault="000A26D5" w:rsidP="00006C52">
      <w:pPr>
        <w:shd w:val="clear" w:color="auto" w:fill="FFFFFF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C82A81" w:rsidRPr="00A704E2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C82A81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704E2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82A81" w:rsidRPr="00A704E2">
        <w:rPr>
          <w:rFonts w:ascii="Times New Roman" w:hAnsi="Times New Roman" w:cs="Times New Roman"/>
          <w:sz w:val="24"/>
          <w:szCs w:val="24"/>
        </w:rPr>
        <w:t>беспечение Инспекции услугами телефонной связи (</w:t>
      </w:r>
      <w:r w:rsidR="00C82A81" w:rsidRPr="00A704E2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C82A81" w:rsidRPr="00A704E2">
        <w:rPr>
          <w:rFonts w:ascii="Times New Roman" w:hAnsi="Times New Roman" w:cs="Times New Roman"/>
          <w:sz w:val="24"/>
          <w:szCs w:val="24"/>
        </w:rPr>
        <w:t xml:space="preserve"> телефония).</w:t>
      </w:r>
    </w:p>
    <w:p w:rsidR="0014172E" w:rsidRPr="00A704E2" w:rsidRDefault="000A26D5" w:rsidP="00006C52">
      <w:pPr>
        <w:pStyle w:val="2"/>
        <w:tabs>
          <w:tab w:val="num" w:pos="1276"/>
        </w:tabs>
        <w:ind w:firstLine="284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006C52" w:rsidRPr="00A704E2">
        <w:rPr>
          <w:sz w:val="24"/>
          <w:szCs w:val="24"/>
        </w:rPr>
        <w:t>8</w:t>
      </w:r>
      <w:r w:rsidR="0014172E" w:rsidRPr="00A704E2">
        <w:rPr>
          <w:sz w:val="24"/>
          <w:szCs w:val="24"/>
        </w:rPr>
        <w:t>.</w:t>
      </w:r>
      <w:r>
        <w:rPr>
          <w:sz w:val="24"/>
          <w:szCs w:val="24"/>
        </w:rPr>
        <w:t>34</w:t>
      </w:r>
      <w:proofErr w:type="gramStart"/>
      <w:r w:rsidR="0014172E" w:rsidRPr="00A704E2">
        <w:rPr>
          <w:sz w:val="24"/>
          <w:szCs w:val="24"/>
        </w:rPr>
        <w:t xml:space="preserve"> О</w:t>
      </w:r>
      <w:proofErr w:type="gramEnd"/>
      <w:r w:rsidR="0014172E" w:rsidRPr="00A704E2">
        <w:rPr>
          <w:sz w:val="24"/>
          <w:szCs w:val="24"/>
        </w:rPr>
        <w:t>существл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внедрени</w:t>
      </w:r>
      <w:r>
        <w:rPr>
          <w:sz w:val="24"/>
          <w:szCs w:val="24"/>
        </w:rPr>
        <w:t>е</w:t>
      </w:r>
      <w:r w:rsidR="0014172E" w:rsidRPr="00A704E2">
        <w:rPr>
          <w:sz w:val="24"/>
          <w:szCs w:val="24"/>
        </w:rPr>
        <w:t xml:space="preserve"> прогрессивных форм администрирования налоговых органов, перспективных технологий с использованием АИС Налог-3.</w:t>
      </w:r>
      <w:r w:rsidR="0014172E" w:rsidRPr="00A704E2">
        <w:rPr>
          <w:i/>
          <w:color w:val="FF0000"/>
          <w:sz w:val="24"/>
          <w:szCs w:val="24"/>
        </w:rPr>
        <w:t xml:space="preserve"> </w:t>
      </w:r>
      <w:r w:rsidR="0014172E" w:rsidRPr="00A704E2">
        <w:rPr>
          <w:color w:val="FF0000"/>
          <w:sz w:val="24"/>
          <w:szCs w:val="24"/>
        </w:rPr>
        <w:t xml:space="preserve"> </w:t>
      </w:r>
    </w:p>
    <w:p w:rsidR="001A1EDC" w:rsidRPr="00A704E2" w:rsidRDefault="001A1EDC" w:rsidP="001A1EDC">
      <w:pPr>
        <w:pStyle w:val="2"/>
        <w:tabs>
          <w:tab w:val="num" w:pos="1276"/>
        </w:tabs>
        <w:ind w:firstLine="284"/>
        <w:rPr>
          <w:color w:val="FF0000"/>
          <w:sz w:val="24"/>
          <w:szCs w:val="24"/>
        </w:rPr>
      </w:pPr>
      <w:r w:rsidRPr="00A704E2">
        <w:rPr>
          <w:sz w:val="24"/>
          <w:szCs w:val="24"/>
        </w:rPr>
        <w:t>8.</w:t>
      </w:r>
      <w:r w:rsidR="000A26D5">
        <w:rPr>
          <w:sz w:val="24"/>
          <w:szCs w:val="24"/>
        </w:rPr>
        <w:t>35</w:t>
      </w:r>
      <w:proofErr w:type="gramStart"/>
      <w:r w:rsidRPr="00A704E2">
        <w:rPr>
          <w:color w:val="000000"/>
          <w:sz w:val="24"/>
          <w:szCs w:val="24"/>
        </w:rPr>
        <w:t xml:space="preserve"> О</w:t>
      </w:r>
      <w:proofErr w:type="gramEnd"/>
      <w:r w:rsidRPr="00A704E2">
        <w:rPr>
          <w:color w:val="000000"/>
          <w:sz w:val="24"/>
          <w:szCs w:val="24"/>
        </w:rPr>
        <w:t xml:space="preserve"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</w:t>
      </w:r>
      <w:r w:rsidRPr="00A704E2">
        <w:rPr>
          <w:sz w:val="24"/>
          <w:szCs w:val="24"/>
        </w:rPr>
        <w:t>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A1EDC" w:rsidRPr="00A704E2" w:rsidRDefault="001A1ED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8.</w:t>
      </w:r>
      <w:r w:rsidR="000A26D5">
        <w:rPr>
          <w:sz w:val="24"/>
          <w:szCs w:val="24"/>
        </w:rPr>
        <w:t>36</w:t>
      </w:r>
      <w:proofErr w:type="gramStart"/>
      <w:r w:rsidRPr="00A704E2">
        <w:rPr>
          <w:sz w:val="24"/>
          <w:szCs w:val="24"/>
        </w:rPr>
        <w:tab/>
        <w:t>П</w:t>
      </w:r>
      <w:proofErr w:type="gramEnd"/>
      <w:r w:rsidRPr="00A704E2">
        <w:rPr>
          <w:sz w:val="24"/>
          <w:szCs w:val="24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A1EDC" w:rsidRPr="00A704E2" w:rsidRDefault="001A1ED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8.</w:t>
      </w:r>
      <w:r w:rsidR="000A26D5">
        <w:rPr>
          <w:sz w:val="24"/>
          <w:szCs w:val="24"/>
        </w:rPr>
        <w:t>37</w:t>
      </w:r>
      <w:proofErr w:type="gramStart"/>
      <w:r w:rsidRPr="00A704E2">
        <w:rPr>
          <w:sz w:val="24"/>
          <w:szCs w:val="24"/>
        </w:rPr>
        <w:tab/>
        <w:t>И</w:t>
      </w:r>
      <w:proofErr w:type="gramEnd"/>
      <w:r w:rsidRPr="00A704E2">
        <w:rPr>
          <w:sz w:val="24"/>
          <w:szCs w:val="24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A1EDC" w:rsidRPr="00A704E2" w:rsidRDefault="001B1DA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</w:t>
      </w:r>
      <w:r w:rsidR="001A1EDC" w:rsidRPr="00A704E2">
        <w:rPr>
          <w:sz w:val="24"/>
          <w:szCs w:val="24"/>
        </w:rPr>
        <w:t>.</w:t>
      </w:r>
      <w:r w:rsidR="000A26D5">
        <w:rPr>
          <w:sz w:val="24"/>
          <w:szCs w:val="24"/>
        </w:rPr>
        <w:t>38</w:t>
      </w:r>
      <w:proofErr w:type="gramStart"/>
      <w:r w:rsidR="001A1EDC" w:rsidRPr="00A704E2">
        <w:rPr>
          <w:sz w:val="24"/>
          <w:szCs w:val="24"/>
        </w:rPr>
        <w:tab/>
        <w:t>В</w:t>
      </w:r>
      <w:proofErr w:type="gramEnd"/>
      <w:r w:rsidR="001A1EDC" w:rsidRPr="00A704E2">
        <w:rPr>
          <w:sz w:val="24"/>
          <w:szCs w:val="24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A1EDC" w:rsidRPr="00A704E2" w:rsidRDefault="001B1DA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</w:t>
      </w:r>
      <w:r w:rsidR="001A1EDC" w:rsidRPr="00A704E2">
        <w:rPr>
          <w:sz w:val="24"/>
          <w:szCs w:val="24"/>
        </w:rPr>
        <w:t>.</w:t>
      </w:r>
      <w:r w:rsidR="000A26D5">
        <w:rPr>
          <w:sz w:val="24"/>
          <w:szCs w:val="24"/>
        </w:rPr>
        <w:t>39</w:t>
      </w:r>
      <w:proofErr w:type="gramStart"/>
      <w:r w:rsidR="001A1EDC" w:rsidRPr="00A704E2">
        <w:rPr>
          <w:sz w:val="24"/>
          <w:szCs w:val="24"/>
        </w:rPr>
        <w:tab/>
        <w:t>П</w:t>
      </w:r>
      <w:proofErr w:type="gramEnd"/>
      <w:r w:rsidR="001A1EDC" w:rsidRPr="00A704E2">
        <w:rPr>
          <w:sz w:val="24"/>
          <w:szCs w:val="24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A1EDC" w:rsidRDefault="001B1DA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</w:t>
      </w:r>
      <w:r w:rsidR="001A1EDC" w:rsidRPr="00A704E2">
        <w:rPr>
          <w:sz w:val="24"/>
          <w:szCs w:val="24"/>
        </w:rPr>
        <w:t>.</w:t>
      </w:r>
      <w:r w:rsidRPr="00A704E2">
        <w:rPr>
          <w:sz w:val="24"/>
          <w:szCs w:val="24"/>
        </w:rPr>
        <w:t>4</w:t>
      </w:r>
      <w:r w:rsidR="000A26D5">
        <w:rPr>
          <w:sz w:val="24"/>
          <w:szCs w:val="24"/>
        </w:rPr>
        <w:t>0</w:t>
      </w:r>
      <w:proofErr w:type="gramStart"/>
      <w:r w:rsidR="001A1EDC" w:rsidRPr="00A704E2">
        <w:rPr>
          <w:sz w:val="24"/>
          <w:szCs w:val="24"/>
        </w:rPr>
        <w:tab/>
        <w:t>А</w:t>
      </w:r>
      <w:proofErr w:type="gramEnd"/>
      <w:r w:rsidR="001A1EDC" w:rsidRPr="00A704E2">
        <w:rPr>
          <w:sz w:val="24"/>
          <w:szCs w:val="24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A26D5" w:rsidRP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0A26D5">
        <w:rPr>
          <w:sz w:val="24"/>
          <w:szCs w:val="24"/>
        </w:rPr>
        <w:t>В целях исполнения возложенных должностных обязанностей главный специалист-эксперт Отдела имеет право:</w:t>
      </w:r>
    </w:p>
    <w:p w:rsidR="000A26D5" w:rsidRP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0A26D5">
        <w:rPr>
          <w:sz w:val="24"/>
          <w:szCs w:val="24"/>
        </w:rPr>
        <w:t>вносить предложения  начальнику отдела по совершенствованию работы отдела и по другим  вопросам, относящимся к компетенции деятельности отдела;</w:t>
      </w:r>
    </w:p>
    <w:p w:rsidR="000A26D5" w:rsidRP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0A26D5">
        <w:rPr>
          <w:sz w:val="24"/>
          <w:szCs w:val="24"/>
        </w:rPr>
        <w:t xml:space="preserve">подготавливать и представлять начальнику отдела проекты приказов и распоряжений </w:t>
      </w:r>
      <w:r w:rsidR="00270EF9">
        <w:rPr>
          <w:sz w:val="24"/>
          <w:szCs w:val="24"/>
        </w:rPr>
        <w:t>Инспекции</w:t>
      </w:r>
      <w:r w:rsidRPr="000A26D5">
        <w:rPr>
          <w:sz w:val="24"/>
          <w:szCs w:val="24"/>
        </w:rPr>
        <w:t xml:space="preserve"> по вопросам, относящимся к его компетенции;</w:t>
      </w:r>
    </w:p>
    <w:p w:rsidR="000A26D5" w:rsidRP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0A26D5">
        <w:rPr>
          <w:sz w:val="24"/>
          <w:szCs w:val="24"/>
        </w:rPr>
        <w:t>запрашивать и получать от других структурных подразделений Управления, подведомственных налоговых инспекций материалы и документы, необходимые для деятельности отдела;</w:t>
      </w:r>
    </w:p>
    <w:p w:rsid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0A26D5">
        <w:rPr>
          <w:sz w:val="24"/>
          <w:szCs w:val="24"/>
        </w:rPr>
        <w:t>ставить в известность начальника отдела о неправомерных действиях со стороны работников нижестоящих налоговых инспекций, а также работников отдела.</w:t>
      </w:r>
    </w:p>
    <w:p w:rsidR="00270EF9" w:rsidRDefault="00270EF9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proofErr w:type="gramStart"/>
      <w:r w:rsidRPr="00270EF9">
        <w:rPr>
          <w:sz w:val="24"/>
          <w:szCs w:val="24"/>
        </w:rPr>
        <w:t>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270EF9">
        <w:rPr>
          <w:sz w:val="24"/>
          <w:szCs w:val="24"/>
        </w:rPr>
        <w:t xml:space="preserve">2017, №15 (ч.1), ст.2194, приказами (распоряжениями) ФНС России, Положением об </w:t>
      </w:r>
      <w:r>
        <w:rPr>
          <w:sz w:val="24"/>
          <w:szCs w:val="24"/>
        </w:rPr>
        <w:t>Инспекции</w:t>
      </w:r>
      <w:r w:rsidRPr="00270EF9">
        <w:rPr>
          <w:sz w:val="24"/>
          <w:szCs w:val="24"/>
        </w:rPr>
        <w:t xml:space="preserve"> Федеральной налоговой службы по </w:t>
      </w:r>
      <w:r>
        <w:rPr>
          <w:sz w:val="24"/>
          <w:szCs w:val="24"/>
        </w:rPr>
        <w:t xml:space="preserve">Бахчисарайскому району </w:t>
      </w:r>
      <w:r w:rsidRPr="00270EF9">
        <w:rPr>
          <w:sz w:val="24"/>
          <w:szCs w:val="24"/>
        </w:rPr>
        <w:t>Республик</w:t>
      </w:r>
      <w:r>
        <w:rPr>
          <w:sz w:val="24"/>
          <w:szCs w:val="24"/>
        </w:rPr>
        <w:t>и</w:t>
      </w:r>
      <w:r w:rsidRPr="00270EF9">
        <w:rPr>
          <w:sz w:val="24"/>
          <w:szCs w:val="24"/>
        </w:rPr>
        <w:t xml:space="preserve"> Крым, утвержденным руководителем </w:t>
      </w:r>
      <w:r>
        <w:rPr>
          <w:sz w:val="24"/>
          <w:szCs w:val="24"/>
        </w:rPr>
        <w:t>У</w:t>
      </w:r>
      <w:r w:rsidRPr="00270EF9">
        <w:rPr>
          <w:sz w:val="24"/>
          <w:szCs w:val="24"/>
        </w:rPr>
        <w:t xml:space="preserve">ФНС России </w:t>
      </w:r>
      <w:r>
        <w:rPr>
          <w:sz w:val="24"/>
          <w:szCs w:val="24"/>
        </w:rPr>
        <w:t>по Республике Крым 09</w:t>
      </w:r>
      <w:r w:rsidRPr="00270EF9">
        <w:rPr>
          <w:sz w:val="24"/>
          <w:szCs w:val="24"/>
        </w:rPr>
        <w:t xml:space="preserve"> </w:t>
      </w:r>
      <w:r>
        <w:rPr>
          <w:sz w:val="24"/>
          <w:szCs w:val="24"/>
        </w:rPr>
        <w:t>апреля</w:t>
      </w:r>
      <w:r w:rsidRPr="00270EF9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270EF9">
        <w:rPr>
          <w:sz w:val="24"/>
          <w:szCs w:val="24"/>
        </w:rPr>
        <w:t> г., Положением об отделе информационн</w:t>
      </w:r>
      <w:r>
        <w:rPr>
          <w:sz w:val="24"/>
          <w:szCs w:val="24"/>
        </w:rPr>
        <w:t>ых</w:t>
      </w:r>
      <w:r w:rsidRPr="00270EF9">
        <w:rPr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 w:rsidRPr="00270EF9">
        <w:rPr>
          <w:sz w:val="24"/>
          <w:szCs w:val="24"/>
        </w:rPr>
        <w:t xml:space="preserve">, приказами (распоряжениями) </w:t>
      </w:r>
      <w:r>
        <w:rPr>
          <w:sz w:val="24"/>
          <w:szCs w:val="24"/>
        </w:rPr>
        <w:t>Инспекции</w:t>
      </w:r>
      <w:r w:rsidRPr="00270EF9">
        <w:rPr>
          <w:sz w:val="24"/>
          <w:szCs w:val="24"/>
        </w:rPr>
        <w:t xml:space="preserve">, поручениями руководства </w:t>
      </w:r>
      <w:r>
        <w:rPr>
          <w:sz w:val="24"/>
          <w:szCs w:val="24"/>
        </w:rPr>
        <w:t>Инспекции</w:t>
      </w:r>
      <w:r w:rsidRPr="00270EF9">
        <w:rPr>
          <w:sz w:val="24"/>
          <w:szCs w:val="24"/>
        </w:rPr>
        <w:t>.</w:t>
      </w:r>
    </w:p>
    <w:p w:rsidR="00270EF9" w:rsidRPr="00A704E2" w:rsidRDefault="00270EF9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270EF9">
        <w:rPr>
          <w:sz w:val="24"/>
          <w:szCs w:val="24"/>
        </w:rPr>
        <w:t>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86AC5" w:rsidRPr="00A704E2" w:rsidRDefault="00186AC5" w:rsidP="00186AC5">
      <w:pPr>
        <w:rPr>
          <w:rFonts w:ascii="Times New Roman" w:hAnsi="Times New Roman" w:cs="Times New Roman"/>
          <w:b/>
          <w:sz w:val="24"/>
          <w:szCs w:val="24"/>
        </w:rPr>
      </w:pPr>
    </w:p>
    <w:p w:rsidR="00270EF9" w:rsidRDefault="00270EF9" w:rsidP="00270E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EF9" w:rsidRDefault="00270EF9" w:rsidP="00270E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263" w:rsidRPr="00A704E2" w:rsidRDefault="005D2263" w:rsidP="00270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главный специалист-эксперт </w:t>
      </w:r>
      <w:r w:rsidR="00270EF9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A704E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D2263" w:rsidRPr="00A704E2" w:rsidRDefault="005D2263" w:rsidP="00270E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0EF9" w:rsidRPr="00270EF9" w:rsidRDefault="00270EF9" w:rsidP="00270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7256C6" w:rsidRPr="00A704E2">
        <w:rPr>
          <w:rFonts w:ascii="Times New Roman" w:hAnsi="Times New Roman" w:cs="Times New Roman"/>
          <w:sz w:val="24"/>
          <w:szCs w:val="24"/>
        </w:rPr>
        <w:t> </w:t>
      </w:r>
      <w:r w:rsidRPr="00270EF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>доведения до начальника отдела о неправомерных действиях со стороны нижестоящих налоговых инспекций, а также работников отдела;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>предусмотренным Положением об отделе, иными нормативными актами ФНС России и Управления;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 xml:space="preserve">иным вопросам. </w:t>
      </w:r>
    </w:p>
    <w:p w:rsidR="00270EF9" w:rsidRPr="00270EF9" w:rsidRDefault="00270EF9" w:rsidP="00270EF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270EF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70EF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70EF9">
        <w:rPr>
          <w:rFonts w:ascii="Times New Roman" w:hAnsi="Times New Roman" w:cs="Times New Roman"/>
          <w:sz w:val="24"/>
          <w:szCs w:val="24"/>
        </w:rPr>
        <w:t xml:space="preserve"> нижестоящими налоговыми инспекциями по выполнению основных направлений  деятельности;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 xml:space="preserve">выполнения поручений начальника отдела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70EF9">
        <w:rPr>
          <w:rFonts w:ascii="Times New Roman" w:hAnsi="Times New Roman" w:cs="Times New Roman"/>
          <w:sz w:val="24"/>
          <w:szCs w:val="24"/>
        </w:rPr>
        <w:t>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 xml:space="preserve">получения от других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70EF9">
        <w:rPr>
          <w:rFonts w:ascii="Times New Roman" w:hAnsi="Times New Roman" w:cs="Times New Roman"/>
          <w:sz w:val="24"/>
          <w:szCs w:val="24"/>
        </w:rPr>
        <w:t>, подведомственных налоговых инспекций материалов и документов, необходимых для деятельности отдела;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>внесения предложений начальнику отдела по с</w:t>
      </w:r>
      <w:r>
        <w:rPr>
          <w:rFonts w:ascii="Times New Roman" w:hAnsi="Times New Roman" w:cs="Times New Roman"/>
          <w:sz w:val="24"/>
          <w:szCs w:val="24"/>
        </w:rPr>
        <w:t xml:space="preserve">овершенствованию работы отдела </w:t>
      </w:r>
      <w:r w:rsidRPr="00270EF9">
        <w:rPr>
          <w:rFonts w:ascii="Times New Roman" w:hAnsi="Times New Roman" w:cs="Times New Roman"/>
          <w:sz w:val="24"/>
          <w:szCs w:val="24"/>
        </w:rPr>
        <w:t>и по другим вопросам, относящимся к компетенции деятельности отдела;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отделе, иными нормативными актами ФНС России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70EF9">
        <w:rPr>
          <w:rFonts w:ascii="Times New Roman" w:hAnsi="Times New Roman" w:cs="Times New Roman"/>
          <w:sz w:val="24"/>
          <w:szCs w:val="24"/>
        </w:rPr>
        <w:t>;</w:t>
      </w:r>
    </w:p>
    <w:p w:rsidR="007256C6" w:rsidRPr="00A704E2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7256C6" w:rsidRPr="00A704E2" w:rsidRDefault="007256C6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главный специалист-эксперт </w:t>
      </w:r>
      <w:r w:rsidR="002505F0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A704E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56C6" w:rsidRPr="00A704E2" w:rsidRDefault="007256C6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2505F0">
        <w:rPr>
          <w:rFonts w:ascii="Times New Roman" w:hAnsi="Times New Roman" w:cs="Times New Roman"/>
          <w:sz w:val="24"/>
          <w:szCs w:val="24"/>
        </w:rPr>
        <w:t>Главный специалист-эксперт Отдела в соответствии со своей компетенцией вправе участвовать в подготовке (обсуждении) следующих проектов: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 xml:space="preserve">приказов и других документов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505F0">
        <w:rPr>
          <w:rFonts w:ascii="Times New Roman" w:hAnsi="Times New Roman" w:cs="Times New Roman"/>
          <w:sz w:val="24"/>
          <w:szCs w:val="24"/>
        </w:rPr>
        <w:t xml:space="preserve"> в  соответствии с компетенцией отдела;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>соглашений об информационном  взаимодействии с правоохранительными и контролирующими органами, иными организациями;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2505F0">
        <w:rPr>
          <w:rFonts w:ascii="Times New Roman" w:hAnsi="Times New Roman" w:cs="Times New Roman"/>
          <w:sz w:val="24"/>
          <w:szCs w:val="24"/>
        </w:rPr>
        <w:t xml:space="preserve"> Главный специалист-эксперт Отдела в соответствии со своей компетенцией обязан участвовать в подготовке (обсуждении) следующих проектов: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505F0">
        <w:rPr>
          <w:rFonts w:ascii="Times New Roman" w:hAnsi="Times New Roman" w:cs="Times New Roman"/>
          <w:sz w:val="24"/>
          <w:szCs w:val="24"/>
        </w:rPr>
        <w:t>;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D2263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505F0">
        <w:rPr>
          <w:rFonts w:ascii="Times New Roman" w:hAnsi="Times New Roman" w:cs="Times New Roman"/>
          <w:sz w:val="24"/>
          <w:szCs w:val="24"/>
        </w:rPr>
        <w:t>.</w:t>
      </w:r>
    </w:p>
    <w:p w:rsidR="002505F0" w:rsidRPr="00A704E2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E06DF6" w:rsidP="002505F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1</w:t>
      </w:r>
      <w:r w:rsidR="002505F0">
        <w:rPr>
          <w:rFonts w:ascii="Times New Roman" w:hAnsi="Times New Roman" w:cs="Times New Roman"/>
          <w:sz w:val="24"/>
          <w:szCs w:val="24"/>
        </w:rPr>
        <w:t>6</w:t>
      </w:r>
      <w:r w:rsidR="005D2263" w:rsidRPr="00A704E2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специалист-эксперт</w:t>
      </w:r>
      <w:r w:rsidR="002505F0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D2263" w:rsidRPr="00A704E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E06DF6" w:rsidP="0020451B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1</w:t>
      </w:r>
      <w:r w:rsidR="0020451B">
        <w:rPr>
          <w:rFonts w:ascii="Times New Roman" w:hAnsi="Times New Roman" w:cs="Times New Roman"/>
          <w:sz w:val="24"/>
          <w:szCs w:val="24"/>
        </w:rPr>
        <w:t>7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D2263" w:rsidRPr="00A704E2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</w:t>
      </w:r>
      <w:r w:rsidR="0020451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</w:t>
      </w:r>
      <w:r w:rsidR="005D2263" w:rsidRPr="00A704E2">
        <w:rPr>
          <w:rFonts w:ascii="Times New Roman" w:hAnsi="Times New Roman" w:cs="Times New Roman"/>
          <w:sz w:val="24"/>
          <w:szCs w:val="24"/>
        </w:rPr>
        <w:lastRenderedPageBreak/>
        <w:t>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2002г.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2263" w:rsidRPr="00A704E2">
        <w:rPr>
          <w:rFonts w:ascii="Times New Roman" w:hAnsi="Times New Roman" w:cs="Times New Roman"/>
          <w:sz w:val="24"/>
          <w:szCs w:val="24"/>
        </w:rPr>
        <w:t>Федерации</w:t>
      </w:r>
      <w:proofErr w:type="gramEnd"/>
      <w:r w:rsidR="005D2263" w:rsidRPr="00A704E2">
        <w:rPr>
          <w:rFonts w:ascii="Times New Roman" w:hAnsi="Times New Roman" w:cs="Times New Roman"/>
          <w:sz w:val="24"/>
          <w:szCs w:val="24"/>
        </w:rPr>
        <w:t>,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2263" w:rsidRPr="00A704E2">
        <w:rPr>
          <w:rFonts w:ascii="Times New Roman" w:hAnsi="Times New Roman" w:cs="Times New Roman"/>
          <w:sz w:val="24"/>
          <w:szCs w:val="24"/>
        </w:rPr>
        <w:t>2002,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№33,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ст. 3196; 2007, № 13, ст. 1531; 2009, № 29, ст. 3658)</w:t>
      </w:r>
      <w:r w:rsidR="00211FF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закона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от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27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июля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2004г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. </w:t>
      </w:r>
      <w:r w:rsidR="005D2263" w:rsidRPr="00A704E2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E06DF6" w:rsidP="009B111E">
      <w:pPr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1</w:t>
      </w:r>
      <w:r w:rsidR="0020451B">
        <w:rPr>
          <w:rFonts w:ascii="Times New Roman" w:hAnsi="Times New Roman" w:cs="Times New Roman"/>
          <w:sz w:val="24"/>
          <w:szCs w:val="24"/>
        </w:rPr>
        <w:t>8</w:t>
      </w:r>
      <w:r w:rsidR="009B111E" w:rsidRPr="00A704E2">
        <w:rPr>
          <w:rFonts w:ascii="Times New Roman" w:hAnsi="Times New Roman" w:cs="Times New Roman"/>
          <w:sz w:val="24"/>
          <w:szCs w:val="24"/>
        </w:rPr>
        <w:t>.</w:t>
      </w:r>
      <w:r w:rsidR="00182AE9" w:rsidRPr="00A704E2">
        <w:rPr>
          <w:rFonts w:ascii="Times New Roman" w:hAnsi="Times New Roman" w:cs="Times New Roman"/>
          <w:sz w:val="24"/>
          <w:szCs w:val="24"/>
        </w:rPr>
        <w:t xml:space="preserve"> Главный специалист </w:t>
      </w:r>
      <w:r w:rsidR="0020451B">
        <w:rPr>
          <w:rFonts w:ascii="Times New Roman" w:hAnsi="Times New Roman" w:cs="Times New Roman"/>
          <w:sz w:val="24"/>
          <w:szCs w:val="24"/>
        </w:rPr>
        <w:t>–</w:t>
      </w:r>
      <w:r w:rsidR="00182AE9" w:rsidRPr="00A704E2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20451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82AE9" w:rsidRPr="00A704E2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9B111E" w:rsidRPr="00A704E2" w:rsidRDefault="009B111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E06DF6" w:rsidP="0020451B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1</w:t>
      </w:r>
      <w:r w:rsidR="0020451B">
        <w:rPr>
          <w:rFonts w:ascii="Times New Roman" w:hAnsi="Times New Roman" w:cs="Times New Roman"/>
          <w:sz w:val="24"/>
          <w:szCs w:val="24"/>
        </w:rPr>
        <w:t>9</w:t>
      </w:r>
      <w:r w:rsidR="005D2263" w:rsidRPr="00A704E2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2263" w:rsidRPr="00A704E2" w:rsidRDefault="0020451B" w:rsidP="0020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</w:t>
      </w:r>
      <w:r w:rsidR="00CC1830" w:rsidRPr="00A704E2">
        <w:rPr>
          <w:rFonts w:ascii="Times New Roman" w:hAnsi="Times New Roman" w:cs="Times New Roman"/>
          <w:sz w:val="24"/>
          <w:szCs w:val="24"/>
        </w:rPr>
        <w:t>действий;</w:t>
      </w:r>
    </w:p>
    <w:p w:rsidR="00CC1830" w:rsidRPr="00A704E2" w:rsidRDefault="0020451B" w:rsidP="0020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830" w:rsidRPr="00A704E2">
        <w:rPr>
          <w:rFonts w:ascii="Times New Roman" w:hAnsi="Times New Roman" w:cs="Times New Roman"/>
          <w:sz w:val="24"/>
          <w:szCs w:val="24"/>
        </w:rPr>
        <w:t>своевременное и качественное выполнение поручений Начальника Отдела;</w:t>
      </w:r>
    </w:p>
    <w:p w:rsidR="00CC1830" w:rsidRPr="00A704E2" w:rsidRDefault="0020451B" w:rsidP="0020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830" w:rsidRPr="00A704E2">
        <w:rPr>
          <w:rFonts w:ascii="Times New Roman" w:hAnsi="Times New Roman" w:cs="Times New Roman"/>
          <w:sz w:val="24"/>
          <w:szCs w:val="24"/>
        </w:rPr>
        <w:t>качество подготовки проектов служебных документов;</w:t>
      </w:r>
    </w:p>
    <w:p w:rsidR="00CC1830" w:rsidRPr="00A704E2" w:rsidRDefault="0020451B" w:rsidP="0020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830" w:rsidRPr="00A704E2">
        <w:rPr>
          <w:rFonts w:ascii="Times New Roman" w:hAnsi="Times New Roman" w:cs="Times New Roman"/>
          <w:sz w:val="24"/>
          <w:szCs w:val="24"/>
        </w:rPr>
        <w:t>другие показатели.</w:t>
      </w:r>
    </w:p>
    <w:p w:rsidR="00CC1830" w:rsidRPr="00A704E2" w:rsidRDefault="00CC1830" w:rsidP="009B111E">
      <w:pPr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2326" w:rsidRPr="00A704E2" w:rsidRDefault="007C2326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11E" w:rsidRPr="004B4C32" w:rsidRDefault="009B111E" w:rsidP="009B111E">
      <w:pPr>
        <w:pStyle w:val="af4"/>
        <w:spacing w:line="36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53AEB" w:rsidRDefault="00653AEB" w:rsidP="000027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3AEB" w:rsidRDefault="00653AEB" w:rsidP="000027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3AEB" w:rsidRDefault="00653AEB" w:rsidP="000027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3AEB" w:rsidRDefault="00653AEB" w:rsidP="000027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3422EE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D2263" w:rsidSect="00002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426" w:right="567" w:bottom="568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795" w:rsidRDefault="004F4795" w:rsidP="001A444F">
      <w:pPr>
        <w:spacing w:after="0" w:line="240" w:lineRule="auto"/>
      </w:pPr>
      <w:r>
        <w:separator/>
      </w:r>
    </w:p>
  </w:endnote>
  <w:endnote w:type="continuationSeparator" w:id="0">
    <w:p w:rsidR="004F4795" w:rsidRDefault="004F4795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71" w:rsidRDefault="00F8357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E99" w:rsidRPr="001317FD" w:rsidRDefault="00817E99" w:rsidP="001C35D7">
    <w:pPr>
      <w:pStyle w:val="ae"/>
      <w:rPr>
        <w:rFonts w:ascii="Arial" w:hAnsi="Arial" w:cs="Arial"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E99" w:rsidRPr="001317FD" w:rsidRDefault="00817E99" w:rsidP="00124EFA">
    <w:pPr>
      <w:pStyle w:val="ae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795" w:rsidRDefault="004F4795" w:rsidP="001A444F">
      <w:pPr>
        <w:spacing w:after="0" w:line="240" w:lineRule="auto"/>
      </w:pPr>
      <w:r>
        <w:separator/>
      </w:r>
    </w:p>
  </w:footnote>
  <w:footnote w:type="continuationSeparator" w:id="0">
    <w:p w:rsidR="004F4795" w:rsidRDefault="004F4795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71" w:rsidRDefault="00F83571">
    <w:pPr>
      <w:pStyle w:val="ac"/>
    </w:pPr>
  </w:p>
  <w:p w:rsidR="00016983" w:rsidRDefault="00016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/>
    <w:sdtContent>
      <w:p w:rsidR="00817E99" w:rsidRDefault="00817E9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51B">
          <w:rPr>
            <w:noProof/>
          </w:rPr>
          <w:t>2</w:t>
        </w:r>
        <w:r>
          <w:fldChar w:fldCharType="end"/>
        </w:r>
      </w:p>
    </w:sdtContent>
  </w:sdt>
  <w:p w:rsidR="00817E99" w:rsidRPr="00124EFA" w:rsidRDefault="00817E99">
    <w:pPr>
      <w:pStyle w:val="ac"/>
      <w:rPr>
        <w:rFonts w:ascii="Times New Roman" w:hAnsi="Times New Roman" w:cs="Times New Roman"/>
        <w:i/>
        <w:color w:val="999999"/>
        <w:sz w:val="16"/>
      </w:rPr>
    </w:pPr>
  </w:p>
  <w:p w:rsidR="00016983" w:rsidRDefault="0001698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E99" w:rsidRDefault="00817E99" w:rsidP="005704B0">
    <w:pPr>
      <w:pStyle w:val="ac"/>
    </w:pPr>
  </w:p>
  <w:p w:rsidR="00817E99" w:rsidRDefault="00817E9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61C3"/>
    <w:multiLevelType w:val="multilevel"/>
    <w:tmpl w:val="F7D2E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4482C"/>
    <w:multiLevelType w:val="multilevel"/>
    <w:tmpl w:val="EF1CC8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D45209"/>
    <w:multiLevelType w:val="multilevel"/>
    <w:tmpl w:val="C5E4496A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F984F57"/>
    <w:multiLevelType w:val="multilevel"/>
    <w:tmpl w:val="F45AE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F21CD5"/>
    <w:multiLevelType w:val="multilevel"/>
    <w:tmpl w:val="B23679A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F42BD2"/>
    <w:multiLevelType w:val="hybridMultilevel"/>
    <w:tmpl w:val="F432C144"/>
    <w:lvl w:ilvl="0" w:tplc="77D6C03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279C377D"/>
    <w:multiLevelType w:val="multilevel"/>
    <w:tmpl w:val="C5DAED6E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A2E6733"/>
    <w:multiLevelType w:val="hybridMultilevel"/>
    <w:tmpl w:val="1C0E9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14ED9D4">
      <w:start w:val="1"/>
      <w:numFmt w:val="decimal"/>
      <w:lvlText w:val="%3.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17C59"/>
    <w:multiLevelType w:val="multilevel"/>
    <w:tmpl w:val="43DA82F6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2"/>
      <w:numFmt w:val="decimal"/>
      <w:isLgl/>
      <w:lvlText w:val="%1.%2"/>
      <w:lvlJc w:val="left"/>
      <w:pPr>
        <w:ind w:left="1558" w:hanging="9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58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3" w:hanging="2160"/>
      </w:pPr>
      <w:rPr>
        <w:rFonts w:hint="default"/>
      </w:rPr>
    </w:lvl>
  </w:abstractNum>
  <w:abstractNum w:abstractNumId="9">
    <w:nsid w:val="3DFF157F"/>
    <w:multiLevelType w:val="multilevel"/>
    <w:tmpl w:val="B64E3BC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5001C5"/>
    <w:multiLevelType w:val="multilevel"/>
    <w:tmpl w:val="238C1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8D5DF7"/>
    <w:multiLevelType w:val="multilevel"/>
    <w:tmpl w:val="C2EC863E"/>
    <w:lvl w:ilvl="0">
      <w:start w:val="1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CA811DB"/>
    <w:multiLevelType w:val="multilevel"/>
    <w:tmpl w:val="6CC4095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0165CD"/>
    <w:multiLevelType w:val="multilevel"/>
    <w:tmpl w:val="8042CB40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DE217E1"/>
    <w:multiLevelType w:val="multilevel"/>
    <w:tmpl w:val="91D6532A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E2E6775"/>
    <w:multiLevelType w:val="multilevel"/>
    <w:tmpl w:val="880A8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4D2B17"/>
    <w:multiLevelType w:val="multilevel"/>
    <w:tmpl w:val="AB00C3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4C0419"/>
    <w:multiLevelType w:val="hybridMultilevel"/>
    <w:tmpl w:val="9CE0E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9E0133E">
      <w:start w:val="1"/>
      <w:numFmt w:val="decimal"/>
      <w:lvlText w:val="%3.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D4C09"/>
    <w:multiLevelType w:val="multilevel"/>
    <w:tmpl w:val="69B01C4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7D5657"/>
    <w:multiLevelType w:val="hybridMultilevel"/>
    <w:tmpl w:val="195A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993A8A"/>
    <w:multiLevelType w:val="multilevel"/>
    <w:tmpl w:val="FA6A3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F14AC6"/>
    <w:multiLevelType w:val="multilevel"/>
    <w:tmpl w:val="99A61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A37DEF"/>
    <w:multiLevelType w:val="multilevel"/>
    <w:tmpl w:val="F918D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22"/>
  </w:num>
  <w:num w:numId="5">
    <w:abstractNumId w:val="14"/>
  </w:num>
  <w:num w:numId="6">
    <w:abstractNumId w:val="18"/>
  </w:num>
  <w:num w:numId="7">
    <w:abstractNumId w:val="4"/>
  </w:num>
  <w:num w:numId="8">
    <w:abstractNumId w:val="1"/>
  </w:num>
  <w:num w:numId="9">
    <w:abstractNumId w:val="12"/>
  </w:num>
  <w:num w:numId="10">
    <w:abstractNumId w:val="20"/>
  </w:num>
  <w:num w:numId="11">
    <w:abstractNumId w:val="10"/>
  </w:num>
  <w:num w:numId="12">
    <w:abstractNumId w:val="3"/>
  </w:num>
  <w:num w:numId="13">
    <w:abstractNumId w:val="21"/>
  </w:num>
  <w:num w:numId="14">
    <w:abstractNumId w:val="6"/>
  </w:num>
  <w:num w:numId="15">
    <w:abstractNumId w:val="9"/>
  </w:num>
  <w:num w:numId="16">
    <w:abstractNumId w:val="13"/>
  </w:num>
  <w:num w:numId="17">
    <w:abstractNumId w:val="2"/>
  </w:num>
  <w:num w:numId="18">
    <w:abstractNumId w:val="19"/>
  </w:num>
  <w:num w:numId="19">
    <w:abstractNumId w:val="7"/>
  </w:num>
  <w:num w:numId="20">
    <w:abstractNumId w:val="17"/>
  </w:num>
  <w:num w:numId="21">
    <w:abstractNumId w:val="0"/>
  </w:num>
  <w:num w:numId="22">
    <w:abstractNumId w:val="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2701"/>
    <w:rsid w:val="0000419E"/>
    <w:rsid w:val="00006C52"/>
    <w:rsid w:val="0001627B"/>
    <w:rsid w:val="00016983"/>
    <w:rsid w:val="00021E75"/>
    <w:rsid w:val="00022E1F"/>
    <w:rsid w:val="000303D9"/>
    <w:rsid w:val="00031407"/>
    <w:rsid w:val="00032E80"/>
    <w:rsid w:val="00047E3A"/>
    <w:rsid w:val="000823DC"/>
    <w:rsid w:val="00085413"/>
    <w:rsid w:val="00090888"/>
    <w:rsid w:val="000A26D5"/>
    <w:rsid w:val="000A5A6B"/>
    <w:rsid w:val="000B3A50"/>
    <w:rsid w:val="000D494E"/>
    <w:rsid w:val="000D6DB3"/>
    <w:rsid w:val="00100FB9"/>
    <w:rsid w:val="00101F57"/>
    <w:rsid w:val="0010316F"/>
    <w:rsid w:val="0012365E"/>
    <w:rsid w:val="00124EFA"/>
    <w:rsid w:val="001317FD"/>
    <w:rsid w:val="00136C29"/>
    <w:rsid w:val="0014172E"/>
    <w:rsid w:val="00151C0E"/>
    <w:rsid w:val="00155008"/>
    <w:rsid w:val="0015777A"/>
    <w:rsid w:val="00162F3C"/>
    <w:rsid w:val="00182AE9"/>
    <w:rsid w:val="00183991"/>
    <w:rsid w:val="00186AC5"/>
    <w:rsid w:val="001A1EDC"/>
    <w:rsid w:val="001A444F"/>
    <w:rsid w:val="001B1DAC"/>
    <w:rsid w:val="001C35D7"/>
    <w:rsid w:val="001F5445"/>
    <w:rsid w:val="001F61B2"/>
    <w:rsid w:val="001F7A34"/>
    <w:rsid w:val="0020451B"/>
    <w:rsid w:val="00211FFE"/>
    <w:rsid w:val="00212109"/>
    <w:rsid w:val="00224407"/>
    <w:rsid w:val="002369C4"/>
    <w:rsid w:val="00244328"/>
    <w:rsid w:val="002505F0"/>
    <w:rsid w:val="00251AA1"/>
    <w:rsid w:val="002553AB"/>
    <w:rsid w:val="00261F8B"/>
    <w:rsid w:val="00270EF9"/>
    <w:rsid w:val="002732EA"/>
    <w:rsid w:val="002805D8"/>
    <w:rsid w:val="00281CFF"/>
    <w:rsid w:val="002B7DFD"/>
    <w:rsid w:val="002C0581"/>
    <w:rsid w:val="002C25FD"/>
    <w:rsid w:val="002D1A1F"/>
    <w:rsid w:val="002F0E71"/>
    <w:rsid w:val="003422EE"/>
    <w:rsid w:val="00342EF8"/>
    <w:rsid w:val="00354CC1"/>
    <w:rsid w:val="003821E8"/>
    <w:rsid w:val="003867C6"/>
    <w:rsid w:val="00391A46"/>
    <w:rsid w:val="00395F39"/>
    <w:rsid w:val="003C148D"/>
    <w:rsid w:val="003E32D7"/>
    <w:rsid w:val="00431BC8"/>
    <w:rsid w:val="00470DA5"/>
    <w:rsid w:val="00477F4B"/>
    <w:rsid w:val="00481AB6"/>
    <w:rsid w:val="004A3FAA"/>
    <w:rsid w:val="004D39EC"/>
    <w:rsid w:val="004F244E"/>
    <w:rsid w:val="004F45DD"/>
    <w:rsid w:val="004F4795"/>
    <w:rsid w:val="00514A4C"/>
    <w:rsid w:val="00521192"/>
    <w:rsid w:val="0053266E"/>
    <w:rsid w:val="005341DD"/>
    <w:rsid w:val="005415BE"/>
    <w:rsid w:val="0056671E"/>
    <w:rsid w:val="005704B0"/>
    <w:rsid w:val="00572503"/>
    <w:rsid w:val="00577C26"/>
    <w:rsid w:val="00580215"/>
    <w:rsid w:val="00587096"/>
    <w:rsid w:val="00591617"/>
    <w:rsid w:val="005A16C8"/>
    <w:rsid w:val="005A28F0"/>
    <w:rsid w:val="005C6182"/>
    <w:rsid w:val="005D2263"/>
    <w:rsid w:val="005D2DA2"/>
    <w:rsid w:val="005F2B43"/>
    <w:rsid w:val="005F5C81"/>
    <w:rsid w:val="006049CD"/>
    <w:rsid w:val="00606E4C"/>
    <w:rsid w:val="0061246A"/>
    <w:rsid w:val="006154DF"/>
    <w:rsid w:val="00626E71"/>
    <w:rsid w:val="00630CCF"/>
    <w:rsid w:val="00653AEB"/>
    <w:rsid w:val="00680575"/>
    <w:rsid w:val="006A1D04"/>
    <w:rsid w:val="006A33E7"/>
    <w:rsid w:val="006A5133"/>
    <w:rsid w:val="006A600D"/>
    <w:rsid w:val="006B2B60"/>
    <w:rsid w:val="006B772D"/>
    <w:rsid w:val="006C3B5A"/>
    <w:rsid w:val="006E377E"/>
    <w:rsid w:val="006F172D"/>
    <w:rsid w:val="00700BC1"/>
    <w:rsid w:val="007161F0"/>
    <w:rsid w:val="007256C6"/>
    <w:rsid w:val="00726077"/>
    <w:rsid w:val="007475B4"/>
    <w:rsid w:val="0075287B"/>
    <w:rsid w:val="00765B5F"/>
    <w:rsid w:val="00771BDD"/>
    <w:rsid w:val="00777E32"/>
    <w:rsid w:val="00795363"/>
    <w:rsid w:val="00797D12"/>
    <w:rsid w:val="007A5C64"/>
    <w:rsid w:val="007B3C35"/>
    <w:rsid w:val="007B706C"/>
    <w:rsid w:val="007C2326"/>
    <w:rsid w:val="00810E4A"/>
    <w:rsid w:val="00812D91"/>
    <w:rsid w:val="008173C5"/>
    <w:rsid w:val="00817E99"/>
    <w:rsid w:val="00845929"/>
    <w:rsid w:val="0085442B"/>
    <w:rsid w:val="008606DB"/>
    <w:rsid w:val="00860F20"/>
    <w:rsid w:val="00883238"/>
    <w:rsid w:val="00886DBF"/>
    <w:rsid w:val="00891821"/>
    <w:rsid w:val="008A2D0B"/>
    <w:rsid w:val="008D318B"/>
    <w:rsid w:val="008D5453"/>
    <w:rsid w:val="008D7B64"/>
    <w:rsid w:val="008E3E89"/>
    <w:rsid w:val="008E5998"/>
    <w:rsid w:val="008F2EB9"/>
    <w:rsid w:val="008F6340"/>
    <w:rsid w:val="00906C72"/>
    <w:rsid w:val="00915BD4"/>
    <w:rsid w:val="009166DA"/>
    <w:rsid w:val="00921746"/>
    <w:rsid w:val="009232E9"/>
    <w:rsid w:val="00925CE5"/>
    <w:rsid w:val="00934E88"/>
    <w:rsid w:val="0095767F"/>
    <w:rsid w:val="00966249"/>
    <w:rsid w:val="00995E36"/>
    <w:rsid w:val="009A2299"/>
    <w:rsid w:val="009A33E4"/>
    <w:rsid w:val="009B111E"/>
    <w:rsid w:val="009C2A77"/>
    <w:rsid w:val="009C3468"/>
    <w:rsid w:val="009C7D9D"/>
    <w:rsid w:val="009D421B"/>
    <w:rsid w:val="00A057CA"/>
    <w:rsid w:val="00A704E2"/>
    <w:rsid w:val="00A71FC4"/>
    <w:rsid w:val="00A82D60"/>
    <w:rsid w:val="00AB43D7"/>
    <w:rsid w:val="00AC32E9"/>
    <w:rsid w:val="00AE1E47"/>
    <w:rsid w:val="00AF69E9"/>
    <w:rsid w:val="00B02B9E"/>
    <w:rsid w:val="00B13260"/>
    <w:rsid w:val="00B229D6"/>
    <w:rsid w:val="00B321E7"/>
    <w:rsid w:val="00B43670"/>
    <w:rsid w:val="00B5766B"/>
    <w:rsid w:val="00B578E0"/>
    <w:rsid w:val="00B6077E"/>
    <w:rsid w:val="00B6355E"/>
    <w:rsid w:val="00B6621A"/>
    <w:rsid w:val="00B74304"/>
    <w:rsid w:val="00B758F8"/>
    <w:rsid w:val="00B83780"/>
    <w:rsid w:val="00BA4D17"/>
    <w:rsid w:val="00BA64F0"/>
    <w:rsid w:val="00BB0DDB"/>
    <w:rsid w:val="00BC7B7C"/>
    <w:rsid w:val="00BE3E01"/>
    <w:rsid w:val="00BF2BF4"/>
    <w:rsid w:val="00C02918"/>
    <w:rsid w:val="00C046C9"/>
    <w:rsid w:val="00C215AC"/>
    <w:rsid w:val="00C249BA"/>
    <w:rsid w:val="00C4602F"/>
    <w:rsid w:val="00C82A81"/>
    <w:rsid w:val="00C830B4"/>
    <w:rsid w:val="00C904A5"/>
    <w:rsid w:val="00C9524F"/>
    <w:rsid w:val="00C96E04"/>
    <w:rsid w:val="00CA301E"/>
    <w:rsid w:val="00CC08E5"/>
    <w:rsid w:val="00CC1830"/>
    <w:rsid w:val="00CC481E"/>
    <w:rsid w:val="00CD25E8"/>
    <w:rsid w:val="00CE34DC"/>
    <w:rsid w:val="00CE4A93"/>
    <w:rsid w:val="00D121E3"/>
    <w:rsid w:val="00D17CD0"/>
    <w:rsid w:val="00D32476"/>
    <w:rsid w:val="00D41E31"/>
    <w:rsid w:val="00D522B8"/>
    <w:rsid w:val="00D64955"/>
    <w:rsid w:val="00D650A7"/>
    <w:rsid w:val="00D9039A"/>
    <w:rsid w:val="00DA5E84"/>
    <w:rsid w:val="00DB4D97"/>
    <w:rsid w:val="00DC5184"/>
    <w:rsid w:val="00E06DF6"/>
    <w:rsid w:val="00E23368"/>
    <w:rsid w:val="00E25BDB"/>
    <w:rsid w:val="00E33C2F"/>
    <w:rsid w:val="00E57149"/>
    <w:rsid w:val="00E75D10"/>
    <w:rsid w:val="00E84F98"/>
    <w:rsid w:val="00EA3A0B"/>
    <w:rsid w:val="00EC2CB7"/>
    <w:rsid w:val="00EC4259"/>
    <w:rsid w:val="00EE19D0"/>
    <w:rsid w:val="00EE28DE"/>
    <w:rsid w:val="00F0471B"/>
    <w:rsid w:val="00F1194B"/>
    <w:rsid w:val="00F1584D"/>
    <w:rsid w:val="00F524DE"/>
    <w:rsid w:val="00F83571"/>
    <w:rsid w:val="00F91C57"/>
    <w:rsid w:val="00F93E5E"/>
    <w:rsid w:val="00F97CF0"/>
    <w:rsid w:val="00FB22B3"/>
    <w:rsid w:val="00FB4A30"/>
    <w:rsid w:val="00FC573D"/>
    <w:rsid w:val="00FC5743"/>
    <w:rsid w:val="00FE2446"/>
    <w:rsid w:val="00FE5C24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7B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915BD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15B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rsid w:val="00915B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15B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915BD4"/>
    <w:rPr>
      <w:rFonts w:ascii="Times New Roman" w:hAnsi="Times New Roman" w:cs="Times New Roman"/>
      <w:sz w:val="28"/>
      <w:szCs w:val="28"/>
    </w:rPr>
  </w:style>
  <w:style w:type="paragraph" w:styleId="af6">
    <w:name w:val="List Paragraph"/>
    <w:basedOn w:val="a"/>
    <w:uiPriority w:val="34"/>
    <w:qFormat/>
    <w:rsid w:val="00915BD4"/>
    <w:pPr>
      <w:ind w:left="720"/>
      <w:contextualSpacing/>
    </w:pPr>
  </w:style>
  <w:style w:type="paragraph" w:customStyle="1" w:styleId="af7">
    <w:name w:val="Таблицы (моноширинный)"/>
    <w:basedOn w:val="a"/>
    <w:next w:val="a"/>
    <w:uiPriority w:val="99"/>
    <w:rsid w:val="009B11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8">
    <w:name w:val="Гипертекстовая ссылка"/>
    <w:basedOn w:val="a0"/>
    <w:uiPriority w:val="99"/>
    <w:rsid w:val="0014172E"/>
    <w:rPr>
      <w:rFonts w:cs="Times New Roman"/>
      <w:b/>
      <w:bCs/>
      <w:color w:val="008000"/>
    </w:rPr>
  </w:style>
  <w:style w:type="character" w:customStyle="1" w:styleId="af9">
    <w:name w:val="Сноска_"/>
    <w:basedOn w:val="a0"/>
    <w:link w:val="afa"/>
    <w:rsid w:val="00481AB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81A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b">
    <w:name w:val="Колонтитул_"/>
    <w:basedOn w:val="a0"/>
    <w:rsid w:val="00481A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c">
    <w:name w:val="Колонтитул"/>
    <w:basedOn w:val="afb"/>
    <w:rsid w:val="00481A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481A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481A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fa">
    <w:name w:val="Сноска"/>
    <w:basedOn w:val="a"/>
    <w:link w:val="af9"/>
    <w:rsid w:val="00481AB6"/>
    <w:pPr>
      <w:widowControl w:val="0"/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481AB6"/>
    <w:pPr>
      <w:widowControl w:val="0"/>
      <w:shd w:val="clear" w:color="auto" w:fill="FFFFFF"/>
      <w:spacing w:after="26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rsid w:val="00481AB6"/>
    <w:pPr>
      <w:widowControl w:val="0"/>
      <w:shd w:val="clear" w:color="auto" w:fill="FFFFFF"/>
      <w:spacing w:before="340" w:after="120" w:line="31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0">
    <w:name w:val="Основной текст (13)"/>
    <w:basedOn w:val="a"/>
    <w:link w:val="13"/>
    <w:rsid w:val="00481AB6"/>
    <w:pPr>
      <w:widowControl w:val="0"/>
      <w:shd w:val="clear" w:color="auto" w:fill="FFFFFF"/>
      <w:spacing w:before="140" w:after="14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Курсив"/>
    <w:basedOn w:val="21"/>
    <w:rsid w:val="000314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03140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Exact">
    <w:name w:val="Подпись к таблице Exact"/>
    <w:basedOn w:val="a0"/>
    <w:link w:val="afd"/>
    <w:rsid w:val="000314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31407"/>
    <w:pPr>
      <w:widowControl w:val="0"/>
      <w:shd w:val="clear" w:color="auto" w:fill="FFFFFF"/>
      <w:spacing w:after="640" w:line="2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d">
    <w:name w:val="Подпись к таблице"/>
    <w:basedOn w:val="a"/>
    <w:link w:val="Exact"/>
    <w:rsid w:val="00031407"/>
    <w:pPr>
      <w:widowControl w:val="0"/>
      <w:shd w:val="clear" w:color="auto" w:fill="FFFFFF"/>
      <w:spacing w:after="0" w:line="324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7B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915BD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15B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rsid w:val="00915B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15B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915BD4"/>
    <w:rPr>
      <w:rFonts w:ascii="Times New Roman" w:hAnsi="Times New Roman" w:cs="Times New Roman"/>
      <w:sz w:val="28"/>
      <w:szCs w:val="28"/>
    </w:rPr>
  </w:style>
  <w:style w:type="paragraph" w:styleId="af6">
    <w:name w:val="List Paragraph"/>
    <w:basedOn w:val="a"/>
    <w:uiPriority w:val="34"/>
    <w:qFormat/>
    <w:rsid w:val="00915BD4"/>
    <w:pPr>
      <w:ind w:left="720"/>
      <w:contextualSpacing/>
    </w:pPr>
  </w:style>
  <w:style w:type="paragraph" w:customStyle="1" w:styleId="af7">
    <w:name w:val="Таблицы (моноширинный)"/>
    <w:basedOn w:val="a"/>
    <w:next w:val="a"/>
    <w:uiPriority w:val="99"/>
    <w:rsid w:val="009B11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8">
    <w:name w:val="Гипертекстовая ссылка"/>
    <w:basedOn w:val="a0"/>
    <w:uiPriority w:val="99"/>
    <w:rsid w:val="0014172E"/>
    <w:rPr>
      <w:rFonts w:cs="Times New Roman"/>
      <w:b/>
      <w:bCs/>
      <w:color w:val="008000"/>
    </w:rPr>
  </w:style>
  <w:style w:type="character" w:customStyle="1" w:styleId="af9">
    <w:name w:val="Сноска_"/>
    <w:basedOn w:val="a0"/>
    <w:link w:val="afa"/>
    <w:rsid w:val="00481AB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81A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b">
    <w:name w:val="Колонтитул_"/>
    <w:basedOn w:val="a0"/>
    <w:rsid w:val="00481A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c">
    <w:name w:val="Колонтитул"/>
    <w:basedOn w:val="afb"/>
    <w:rsid w:val="00481A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481A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481A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fa">
    <w:name w:val="Сноска"/>
    <w:basedOn w:val="a"/>
    <w:link w:val="af9"/>
    <w:rsid w:val="00481AB6"/>
    <w:pPr>
      <w:widowControl w:val="0"/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481AB6"/>
    <w:pPr>
      <w:widowControl w:val="0"/>
      <w:shd w:val="clear" w:color="auto" w:fill="FFFFFF"/>
      <w:spacing w:after="26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rsid w:val="00481AB6"/>
    <w:pPr>
      <w:widowControl w:val="0"/>
      <w:shd w:val="clear" w:color="auto" w:fill="FFFFFF"/>
      <w:spacing w:before="340" w:after="120" w:line="31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0">
    <w:name w:val="Основной текст (13)"/>
    <w:basedOn w:val="a"/>
    <w:link w:val="13"/>
    <w:rsid w:val="00481AB6"/>
    <w:pPr>
      <w:widowControl w:val="0"/>
      <w:shd w:val="clear" w:color="auto" w:fill="FFFFFF"/>
      <w:spacing w:before="140" w:after="14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Курсив"/>
    <w:basedOn w:val="21"/>
    <w:rsid w:val="000314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03140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Exact">
    <w:name w:val="Подпись к таблице Exact"/>
    <w:basedOn w:val="a0"/>
    <w:link w:val="afd"/>
    <w:rsid w:val="000314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31407"/>
    <w:pPr>
      <w:widowControl w:val="0"/>
      <w:shd w:val="clear" w:color="auto" w:fill="FFFFFF"/>
      <w:spacing w:after="640" w:line="2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d">
    <w:name w:val="Подпись к таблице"/>
    <w:basedOn w:val="a"/>
    <w:link w:val="Exact"/>
    <w:rsid w:val="00031407"/>
    <w:pPr>
      <w:widowControl w:val="0"/>
      <w:shd w:val="clear" w:color="auto" w:fill="FFFFFF"/>
      <w:spacing w:after="0" w:line="324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B47F3-3310-4CA1-ACB1-7AAF629BF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3852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Мягкая Наталья Владимировна</cp:lastModifiedBy>
  <cp:revision>31</cp:revision>
  <cp:lastPrinted>2017-08-18T07:18:00Z</cp:lastPrinted>
  <dcterms:created xsi:type="dcterms:W3CDTF">2019-09-10T11:12:00Z</dcterms:created>
  <dcterms:modified xsi:type="dcterms:W3CDTF">2020-03-10T07:28:00Z</dcterms:modified>
</cp:coreProperties>
</file>